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AF0821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>11 do SWZ</w:t>
      </w:r>
    </w:p>
    <w:p w14:paraId="05CE4CDF" w14:textId="5D70780F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E95BC8">
        <w:rPr>
          <w:rFonts w:eastAsia="Times New Roman" w:cs="Arial-BoldMT"/>
          <w:b/>
          <w:bCs/>
          <w:sz w:val="18"/>
          <w:szCs w:val="18"/>
          <w:lang w:eastAsia="ar-SA"/>
        </w:rPr>
        <w:t>5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09E4CFDA" w:rsid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A068E87" w14:textId="77777777" w:rsidR="006C6560" w:rsidRPr="00487A81" w:rsidRDefault="006C6560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5DD21AA7" w14:textId="77777777" w:rsidR="00487A81" w:rsidRPr="00487A81" w:rsidRDefault="00487A81" w:rsidP="00487A81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487A81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0556995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487A81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>OŚWIADCZENIE</w:t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 xml:space="preserve"> WYKONAWCY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54F2167B" w14:textId="2EFFB120" w:rsid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714BBFF2" w:rsidR="00C94AFD" w:rsidRPr="007D2A09" w:rsidRDefault="00C94AFD" w:rsidP="003603E5">
      <w:pPr>
        <w:spacing w:after="0" w:line="360" w:lineRule="auto"/>
        <w:rPr>
          <w:b/>
          <w:bCs/>
          <w:sz w:val="24"/>
          <w:szCs w:val="24"/>
        </w:rPr>
      </w:pPr>
      <w:r w:rsidRPr="00C94AFD">
        <w:rPr>
          <w:sz w:val="22"/>
        </w:rPr>
        <w:t>Na potrzeby postępowania o udzielenie zamówienia publicznego pn.</w:t>
      </w:r>
      <w:r w:rsidRPr="00C94AFD">
        <w:rPr>
          <w:rFonts w:eastAsia="Univers-PL" w:cs="Calibri"/>
          <w:sz w:val="22"/>
          <w:lang w:eastAsia="ar-SA"/>
        </w:rPr>
        <w:t xml:space="preserve"> </w:t>
      </w:r>
      <w:bookmarkStart w:id="0" w:name="_Hlk72910067"/>
      <w:r w:rsidR="0016480B">
        <w:rPr>
          <w:b/>
          <w:bCs/>
          <w:sz w:val="22"/>
        </w:rPr>
        <w:t>„Opracowanie kompletnej dokumentacji projektowej na rozbudowę i przebudowę oraz budowę i rozbiórkę budynków Biebrzańskiego Parku Narodowego w Grzędach i Trzyrzeczkach</w:t>
      </w:r>
      <w:r w:rsidR="0016480B">
        <w:rPr>
          <w:sz w:val="22"/>
        </w:rPr>
        <w:t>”</w:t>
      </w:r>
      <w:bookmarkEnd w:id="0"/>
      <w:r w:rsidR="0016480B">
        <w:rPr>
          <w:rFonts w:eastAsia="Lato" w:cs="Lato"/>
          <w:sz w:val="22"/>
        </w:rPr>
        <w:t xml:space="preserve">, </w:t>
      </w:r>
      <w:r w:rsidRPr="00C94AFD">
        <w:rPr>
          <w:sz w:val="22"/>
        </w:rPr>
        <w:t xml:space="preserve">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Pr="00C94AFD">
        <w:rPr>
          <w:sz w:val="22"/>
        </w:rPr>
        <w:t>pzp</w:t>
      </w:r>
      <w:proofErr w:type="spellEnd"/>
      <w:r w:rsidRPr="00C94AFD">
        <w:rPr>
          <w:sz w:val="22"/>
        </w:rPr>
        <w:t xml:space="preserve"> nadal są aktualne. </w:t>
      </w:r>
    </w:p>
    <w:p w14:paraId="76F7D347" w14:textId="77777777" w:rsidR="00C94AFD" w:rsidRDefault="00C94AFD" w:rsidP="00C94AFD">
      <w:pPr>
        <w:spacing w:after="96" w:line="259" w:lineRule="auto"/>
      </w:pPr>
      <w:r>
        <w:t xml:space="preserve"> </w:t>
      </w:r>
    </w:p>
    <w:p w14:paraId="13B3F60E" w14:textId="77777777" w:rsidR="00C94AFD" w:rsidRPr="00487A81" w:rsidRDefault="00C94AFD" w:rsidP="00C94AF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  <w:r>
        <w:rPr>
          <w:rFonts w:eastAsia="Times New Roman" w:cs="Calibri"/>
          <w:szCs w:val="20"/>
          <w:lang w:eastAsia="ar-SA"/>
        </w:rPr>
        <w:t xml:space="preserve">      </w:t>
      </w:r>
      <w:r w:rsidRPr="00487A81">
        <w:rPr>
          <w:rFonts w:eastAsia="Times New Roman" w:cs="Calibri"/>
          <w:szCs w:val="20"/>
          <w:lang w:eastAsia="ar-SA"/>
        </w:rPr>
        <w:t xml:space="preserve"> </w:t>
      </w:r>
      <w:r>
        <w:rPr>
          <w:rFonts w:eastAsia="Times New Roman" w:cs="Calibri"/>
          <w:szCs w:val="20"/>
          <w:lang w:eastAsia="ar-SA"/>
        </w:rPr>
        <w:t xml:space="preserve"> 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</w:p>
    <w:p w14:paraId="79F325B0" w14:textId="3EBFDDA3" w:rsidR="00C94AFD" w:rsidRDefault="00C94AFD" w:rsidP="00C94AFD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7BB53EBD" w14:textId="7FF9D063" w:rsidR="00C94AFD" w:rsidRDefault="00C94AFD" w:rsidP="00C94AFD">
      <w:pPr>
        <w:spacing w:after="96" w:line="259" w:lineRule="auto"/>
      </w:pPr>
      <w:r>
        <w:t xml:space="preserve"> </w:t>
      </w:r>
    </w:p>
    <w:p w14:paraId="4D9F8DD7" w14:textId="77777777" w:rsidR="00C94AFD" w:rsidRDefault="00C94AFD" w:rsidP="00C94AFD">
      <w:pPr>
        <w:spacing w:after="96" w:line="259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C94AFD">
      <w:pPr>
        <w:spacing w:after="96" w:line="259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B795E97" w14:textId="77777777" w:rsidR="00C94AFD" w:rsidRDefault="00C94AFD" w:rsidP="00C94AFD">
      <w:pPr>
        <w:spacing w:after="0" w:line="240" w:lineRule="auto"/>
        <w:ind w:right="5"/>
        <w:jc w:val="right"/>
      </w:pPr>
      <w:r>
        <w:rPr>
          <w:i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A92DD7" w14:textId="77777777" w:rsidR="007D2A09" w:rsidRPr="00F407FB" w:rsidRDefault="007D2A09" w:rsidP="007D2A09">
      <w:pPr>
        <w:jc w:val="both"/>
        <w:rPr>
          <w:i/>
          <w:iCs/>
          <w:color w:val="000000"/>
          <w:sz w:val="22"/>
        </w:rPr>
      </w:pPr>
      <w:r w:rsidRPr="00F407FB">
        <w:rPr>
          <w:i/>
          <w:iCs/>
          <w:color w:val="000000"/>
          <w:sz w:val="22"/>
          <w:u w:val="single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FD7" w14:textId="77777777" w:rsidR="0095396B" w:rsidRDefault="0095396B" w:rsidP="006C57B8">
      <w:pPr>
        <w:spacing w:after="0" w:line="240" w:lineRule="auto"/>
      </w:pPr>
      <w:r>
        <w:separator/>
      </w:r>
    </w:p>
  </w:endnote>
  <w:endnote w:type="continuationSeparator" w:id="0">
    <w:p w14:paraId="4009B0D8" w14:textId="77777777" w:rsidR="0095396B" w:rsidRDefault="0095396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8BEA" w14:textId="77777777" w:rsidR="0095396B" w:rsidRDefault="0095396B" w:rsidP="006C57B8">
      <w:pPr>
        <w:spacing w:after="0" w:line="240" w:lineRule="auto"/>
      </w:pPr>
      <w:r>
        <w:separator/>
      </w:r>
    </w:p>
  </w:footnote>
  <w:footnote w:type="continuationSeparator" w:id="0">
    <w:p w14:paraId="3BC047D9" w14:textId="77777777" w:rsidR="0095396B" w:rsidRDefault="0095396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E6D58"/>
    <w:rsid w:val="000F6D67"/>
    <w:rsid w:val="00125552"/>
    <w:rsid w:val="00151274"/>
    <w:rsid w:val="00153B03"/>
    <w:rsid w:val="00162C5A"/>
    <w:rsid w:val="0016480B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2D52C9"/>
    <w:rsid w:val="00304152"/>
    <w:rsid w:val="00306CE0"/>
    <w:rsid w:val="0030789D"/>
    <w:rsid w:val="00307A50"/>
    <w:rsid w:val="003603E5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396B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8614F"/>
    <w:rsid w:val="00AB053C"/>
    <w:rsid w:val="00B128A3"/>
    <w:rsid w:val="00B359B6"/>
    <w:rsid w:val="00B42889"/>
    <w:rsid w:val="00B515C2"/>
    <w:rsid w:val="00B77ECC"/>
    <w:rsid w:val="00B8414A"/>
    <w:rsid w:val="00BA463F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320C"/>
    <w:rsid w:val="00E50BD5"/>
    <w:rsid w:val="00E56827"/>
    <w:rsid w:val="00E61D46"/>
    <w:rsid w:val="00E95BC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97AB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23</cp:revision>
  <cp:lastPrinted>2021-06-18T12:23:00Z</cp:lastPrinted>
  <dcterms:created xsi:type="dcterms:W3CDTF">2019-09-19T07:57:00Z</dcterms:created>
  <dcterms:modified xsi:type="dcterms:W3CDTF">2021-06-18T12:24:00Z</dcterms:modified>
</cp:coreProperties>
</file>