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19" w:rsidRPr="00A04B90" w:rsidRDefault="00724819" w:rsidP="00724819">
      <w:pPr>
        <w:spacing w:line="240" w:lineRule="auto"/>
        <w:contextualSpacing/>
        <w:jc w:val="right"/>
        <w:rPr>
          <w:rFonts w:cstheme="minorHAnsi"/>
          <w:b/>
          <w:i/>
          <w:color w:val="000000"/>
          <w:sz w:val="22"/>
          <w:lang w:bidi="pl-PL"/>
        </w:rPr>
      </w:pPr>
      <w:r w:rsidRPr="00A04B90">
        <w:rPr>
          <w:rFonts w:cstheme="minorHAnsi"/>
          <w:b/>
          <w:i/>
          <w:color w:val="000000"/>
          <w:sz w:val="22"/>
          <w:lang w:bidi="pl-PL"/>
        </w:rPr>
        <w:t>Załącznik nr 7</w:t>
      </w:r>
      <w:r>
        <w:rPr>
          <w:rFonts w:cstheme="minorHAnsi"/>
          <w:b/>
          <w:i/>
          <w:color w:val="000000"/>
          <w:sz w:val="22"/>
          <w:lang w:bidi="pl-PL"/>
        </w:rPr>
        <w:t xml:space="preserve"> do SIWZ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lang w:bidi="pl-PL"/>
        </w:rPr>
      </w:pPr>
      <w:r>
        <w:rPr>
          <w:rFonts w:cstheme="minorHAnsi"/>
          <w:b/>
          <w:color w:val="000000"/>
          <w:sz w:val="22"/>
          <w:lang w:bidi="pl-PL"/>
        </w:rPr>
        <w:t>Nr referencyjny Zamówienia: ZP.26.2.2019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u w:val="single"/>
          <w:lang w:bidi="pl-PL"/>
        </w:rPr>
      </w:pPr>
      <w:r w:rsidRPr="00A04B90">
        <w:rPr>
          <w:rFonts w:cstheme="minorHAnsi"/>
          <w:b/>
          <w:color w:val="000000"/>
          <w:sz w:val="22"/>
          <w:u w:val="single"/>
          <w:lang w:bidi="pl-PL"/>
        </w:rPr>
        <w:t>Zamawiający: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u w:val="single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lang w:bidi="pl-PL"/>
        </w:rPr>
      </w:pPr>
      <w:r w:rsidRPr="00A04B90">
        <w:rPr>
          <w:rFonts w:cstheme="minorHAnsi"/>
          <w:b/>
          <w:color w:val="000000"/>
          <w:sz w:val="22"/>
          <w:lang w:bidi="pl-PL"/>
        </w:rPr>
        <w:t>Biebrzański Park Narodowy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lang w:bidi="pl-PL"/>
        </w:rPr>
      </w:pPr>
      <w:r w:rsidRPr="00A04B90">
        <w:rPr>
          <w:rFonts w:cstheme="minorHAnsi"/>
          <w:b/>
          <w:color w:val="000000"/>
          <w:sz w:val="22"/>
          <w:lang w:bidi="pl-PL"/>
        </w:rPr>
        <w:t>Osowiec-Twierdza 8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lang w:bidi="pl-PL"/>
        </w:rPr>
      </w:pPr>
      <w:r w:rsidRPr="00A04B90">
        <w:rPr>
          <w:rFonts w:cstheme="minorHAnsi"/>
          <w:b/>
          <w:color w:val="000000"/>
          <w:sz w:val="22"/>
          <w:lang w:bidi="pl-PL"/>
        </w:rPr>
        <w:t>19-110 Goniądz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u w:val="single"/>
          <w:lang w:bidi="pl-PL"/>
        </w:rPr>
      </w:pPr>
      <w:r w:rsidRPr="00A04B90">
        <w:rPr>
          <w:rFonts w:cstheme="minorHAnsi"/>
          <w:b/>
          <w:color w:val="000000"/>
          <w:sz w:val="22"/>
          <w:u w:val="single"/>
          <w:lang w:bidi="pl-PL"/>
        </w:rPr>
        <w:t>Wykonawca: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u w:val="single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u w:val="single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u w:val="single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b/>
          <w:color w:val="000000"/>
          <w:sz w:val="22"/>
          <w:u w:val="single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color w:val="000000"/>
          <w:sz w:val="22"/>
          <w:lang w:bidi="pl-PL"/>
        </w:rPr>
      </w:pPr>
      <w:r w:rsidRPr="00A04B90">
        <w:rPr>
          <w:rFonts w:cstheme="minorHAnsi"/>
          <w:color w:val="000000"/>
          <w:sz w:val="22"/>
          <w:lang w:bidi="pl-PL"/>
        </w:rPr>
        <w:t>...........................................................................................</w:t>
      </w:r>
    </w:p>
    <w:p w:rsidR="00724819" w:rsidRPr="00A04B90" w:rsidRDefault="00724819" w:rsidP="00724819">
      <w:pPr>
        <w:spacing w:line="240" w:lineRule="auto"/>
        <w:contextualSpacing/>
        <w:rPr>
          <w:rFonts w:cstheme="minorHAnsi"/>
          <w:color w:val="000000"/>
          <w:sz w:val="22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jc w:val="center"/>
        <w:rPr>
          <w:rFonts w:cstheme="minorHAnsi"/>
          <w:color w:val="000000"/>
          <w:sz w:val="22"/>
          <w:lang w:bidi="pl-PL"/>
        </w:rPr>
      </w:pPr>
    </w:p>
    <w:p w:rsidR="00724819" w:rsidRPr="00D922B3" w:rsidRDefault="00724819" w:rsidP="00724819">
      <w:pPr>
        <w:spacing w:line="240" w:lineRule="auto"/>
        <w:contextualSpacing/>
        <w:jc w:val="center"/>
        <w:rPr>
          <w:rFonts w:cstheme="minorHAnsi"/>
          <w:b/>
          <w:color w:val="000000"/>
          <w:sz w:val="24"/>
          <w:lang w:bidi="pl-PL"/>
        </w:rPr>
      </w:pPr>
      <w:r w:rsidRPr="00D922B3">
        <w:rPr>
          <w:rFonts w:cstheme="minorHAnsi"/>
          <w:b/>
          <w:color w:val="000000"/>
          <w:sz w:val="24"/>
          <w:lang w:bidi="pl-PL"/>
        </w:rPr>
        <w:t>OŚWIADCZENIE WYKONAWCY DOTYCZĄCE GRUPY KAPITAŁOWEJ</w:t>
      </w:r>
    </w:p>
    <w:p w:rsidR="00724819" w:rsidRPr="00A04B90" w:rsidRDefault="00724819" w:rsidP="00724819">
      <w:pPr>
        <w:spacing w:line="240" w:lineRule="auto"/>
        <w:contextualSpacing/>
        <w:jc w:val="center"/>
        <w:rPr>
          <w:rFonts w:cstheme="minorHAnsi"/>
          <w:b/>
          <w:color w:val="000000"/>
          <w:sz w:val="22"/>
          <w:lang w:bidi="pl-PL"/>
        </w:rPr>
      </w:pPr>
      <w:r>
        <w:rPr>
          <w:rFonts w:cstheme="minorHAnsi"/>
          <w:b/>
          <w:color w:val="000000"/>
          <w:sz w:val="22"/>
          <w:lang w:bidi="pl-PL"/>
        </w:rPr>
        <w:t>składane na podstawie art. 24 ust. 1 pkt. 23 ustawy z dnia 29 stycznia 2004 r. Prawo zamówień publicznych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lang w:bidi="pl-PL"/>
        </w:rPr>
      </w:pP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lang w:bidi="pl-PL"/>
        </w:rPr>
      </w:pPr>
      <w:r>
        <w:rPr>
          <w:rFonts w:ascii="Lato" w:hAnsi="Lato" w:cstheme="minorHAnsi"/>
          <w:color w:val="000000"/>
          <w:lang w:bidi="pl-PL"/>
        </w:rPr>
        <w:t xml:space="preserve">Oświadczenie Wykonawcy o przynależności lub braku przynależności do tej samej grupy kapitałowej - w rozumieniu ustawy z dnia 16 lutego 2007 r. o ochronie konkurencji i konsumentów (Dz. U. z 2019 r., poz. 369) - co inny Wykonawca, który złożył ofertę w postępowaniu o udzielenie zamówienia publicznego prowadzonego w trybie przetargu nieograniczonego o nadanej nazwie: </w:t>
      </w:r>
      <w:r w:rsidRPr="00CD7593">
        <w:rPr>
          <w:rFonts w:ascii="Lato" w:hAnsi="Lato" w:cs="Tahoma"/>
          <w:b/>
        </w:rPr>
        <w:t xml:space="preserve">„Dostawa samochodu osobowego typu SUV na potrzeby realizacji projektu </w:t>
      </w:r>
      <w:r w:rsidRPr="00CD7593">
        <w:rPr>
          <w:rFonts w:ascii="Lato" w:hAnsi="Lato" w:cstheme="minorHAnsi"/>
          <w:b/>
        </w:rPr>
        <w:t>POIS.02.04.00-00-0001</w:t>
      </w:r>
      <w:r w:rsidRPr="00CD7593">
        <w:rPr>
          <w:rFonts w:ascii="Lato" w:hAnsi="Lato" w:cstheme="minorHAnsi"/>
          <w:b/>
          <w:color w:val="000000"/>
          <w:lang w:bidi="pl-PL"/>
        </w:rPr>
        <w:t>/1</w:t>
      </w:r>
      <w:r w:rsidRPr="00CD7593">
        <w:rPr>
          <w:rFonts w:ascii="Lato" w:hAnsi="Lato" w:cstheme="minorHAnsi"/>
          <w:b/>
        </w:rPr>
        <w:t>8-00.</w:t>
      </w:r>
      <w:r w:rsidRPr="00CD7593">
        <w:rPr>
          <w:rFonts w:ascii="Lato" w:hAnsi="Lato" w:cstheme="minorHAnsi"/>
          <w:b/>
          <w:color w:val="000000"/>
          <w:lang w:bidi="pl-PL"/>
        </w:rPr>
        <w:t>”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lang w:bidi="pl-PL"/>
        </w:rPr>
      </w:pP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  <w:r>
        <w:rPr>
          <w:rFonts w:ascii="Lato" w:hAnsi="Lato" w:cstheme="minorHAnsi"/>
          <w:color w:val="000000"/>
          <w:lang w:bidi="pl-PL"/>
        </w:rPr>
        <w:t>Oświadczam/-y, że Firma/-y, którą/-e reprezentuję/-my:</w:t>
      </w:r>
    </w:p>
    <w:p w:rsidR="00D73123" w:rsidRDefault="00D73123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</w:p>
    <w:p w:rsidR="00724819" w:rsidRPr="002F252E" w:rsidRDefault="00724819" w:rsidP="00724819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ind w:left="357" w:hanging="357"/>
        <w:jc w:val="both"/>
        <w:rPr>
          <w:rFonts w:ascii="Lato" w:hAnsi="Lato" w:cstheme="minorHAnsi"/>
          <w:b/>
          <w:color w:val="000000"/>
          <w:lang w:bidi="pl-PL"/>
        </w:rPr>
      </w:pPr>
      <w:r w:rsidRPr="002F252E">
        <w:rPr>
          <w:rFonts w:ascii="Lato" w:hAnsi="Lato" w:cstheme="minorHAnsi"/>
          <w:b/>
          <w:color w:val="000000"/>
          <w:lang w:bidi="pl-PL"/>
        </w:rPr>
        <w:t>nie należy do grupy kapitałowej*,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  <w:r>
        <w:rPr>
          <w:rFonts w:ascii="Lato" w:hAnsi="Lato" w:cstheme="minorHAnsi"/>
          <w:color w:val="000000"/>
          <w:lang w:bidi="pl-PL"/>
        </w:rPr>
        <w:t xml:space="preserve">w rozumieniu ustawy z dnia 16 lutego 2007 r. o ochronie konkurencji i konsumentów (Dz. U. z 2019 r., poz. 369), 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lang w:bidi="pl-PL"/>
        </w:rPr>
      </w:pPr>
      <w:r w:rsidRPr="002F252E">
        <w:rPr>
          <w:rFonts w:ascii="Lato" w:hAnsi="Lato" w:cstheme="minorHAnsi"/>
          <w:b/>
          <w:color w:val="000000"/>
          <w:lang w:bidi="pl-PL"/>
        </w:rPr>
        <w:t>z żadnym z Wykonawców, którzy złożyli ofertę w przedmiotowym postępowaniu.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lang w:bidi="pl-PL"/>
        </w:rPr>
      </w:pP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lang w:bidi="pl-PL"/>
        </w:rPr>
      </w:pPr>
    </w:p>
    <w:p w:rsidR="00724819" w:rsidRDefault="00724819" w:rsidP="00724819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ind w:left="357" w:hanging="357"/>
        <w:jc w:val="both"/>
        <w:rPr>
          <w:rFonts w:ascii="Lato" w:hAnsi="Lato" w:cstheme="minorHAnsi"/>
          <w:b/>
          <w:color w:val="000000"/>
          <w:lang w:bidi="pl-PL"/>
        </w:rPr>
      </w:pPr>
      <w:r>
        <w:rPr>
          <w:rFonts w:ascii="Lato" w:hAnsi="Lato" w:cstheme="minorHAnsi"/>
          <w:b/>
          <w:color w:val="000000"/>
          <w:lang w:bidi="pl-PL"/>
        </w:rPr>
        <w:t>należy do grupy kapitałowej*,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  <w:r>
        <w:rPr>
          <w:rFonts w:ascii="Lato" w:hAnsi="Lato" w:cstheme="minorHAnsi"/>
          <w:color w:val="000000"/>
          <w:lang w:bidi="pl-PL"/>
        </w:rPr>
        <w:t>w rozumieniu ustawy z dnia 16 lutego 2007 r. o ochronie konkurencji i konsumentów (Dz. U. z 2019 r., poz. 369),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b/>
          <w:color w:val="000000"/>
          <w:lang w:bidi="pl-PL"/>
        </w:rPr>
      </w:pPr>
      <w:r>
        <w:rPr>
          <w:rFonts w:ascii="Lato" w:hAnsi="Lato" w:cstheme="minorHAnsi"/>
          <w:b/>
          <w:color w:val="000000"/>
          <w:lang w:bidi="pl-PL"/>
        </w:rPr>
        <w:lastRenderedPageBreak/>
        <w:t>z następującymi Wykonawcami, którzy złożyli ofertę w przedmiotowym postępowaniu:</w:t>
      </w:r>
    </w:p>
    <w:p w:rsidR="00724819" w:rsidRDefault="00724819" w:rsidP="00724819">
      <w:pPr>
        <w:pStyle w:val="Akapitzlist"/>
        <w:numPr>
          <w:ilvl w:val="0"/>
          <w:numId w:val="46"/>
        </w:numPr>
        <w:tabs>
          <w:tab w:val="left" w:pos="567"/>
        </w:tabs>
        <w:spacing w:line="276" w:lineRule="auto"/>
        <w:ind w:left="357" w:hanging="357"/>
        <w:jc w:val="both"/>
        <w:rPr>
          <w:rFonts w:ascii="Lato" w:hAnsi="Lato" w:cstheme="minorHAnsi"/>
          <w:color w:val="000000"/>
          <w:lang w:bidi="pl-PL"/>
        </w:rPr>
      </w:pPr>
      <w:r>
        <w:rPr>
          <w:rFonts w:ascii="Lato" w:hAnsi="Lato" w:cstheme="minorHAnsi"/>
          <w:color w:val="000000"/>
          <w:lang w:bidi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724819" w:rsidRDefault="00724819" w:rsidP="00724819">
      <w:pPr>
        <w:pStyle w:val="Akapitzlist"/>
        <w:numPr>
          <w:ilvl w:val="0"/>
          <w:numId w:val="46"/>
        </w:numPr>
        <w:tabs>
          <w:tab w:val="left" w:pos="567"/>
        </w:tabs>
        <w:spacing w:line="276" w:lineRule="auto"/>
        <w:ind w:left="357" w:hanging="357"/>
        <w:jc w:val="both"/>
        <w:rPr>
          <w:rFonts w:ascii="Lato" w:hAnsi="Lato" w:cstheme="minorHAnsi"/>
          <w:color w:val="000000"/>
          <w:lang w:bidi="pl-PL"/>
        </w:rPr>
      </w:pPr>
      <w:r>
        <w:rPr>
          <w:rFonts w:ascii="Lato" w:hAnsi="Lato" w:cstheme="minorHAnsi"/>
          <w:color w:val="000000"/>
          <w:lang w:bidi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724819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</w:p>
    <w:p w:rsidR="00724819" w:rsidRPr="00A04B90" w:rsidRDefault="00724819" w:rsidP="00724819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 w:rsidRPr="00A04B90">
        <w:rPr>
          <w:rFonts w:ascii="Lato" w:hAnsi="Lato" w:cstheme="minorHAnsi"/>
          <w:color w:val="000000"/>
          <w:lang w:bidi="pl-PL"/>
        </w:rPr>
        <w:t>* niepotrzebne skreślić</w:t>
      </w:r>
    </w:p>
    <w:p w:rsidR="00724819" w:rsidRPr="002F252E" w:rsidRDefault="00724819" w:rsidP="0072481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</w:p>
    <w:p w:rsidR="00724819" w:rsidRPr="00A04B90" w:rsidRDefault="00724819" w:rsidP="00724819">
      <w:pPr>
        <w:spacing w:line="240" w:lineRule="auto"/>
        <w:contextualSpacing/>
        <w:jc w:val="center"/>
        <w:rPr>
          <w:rFonts w:cstheme="minorHAnsi"/>
          <w:color w:val="000000"/>
          <w:sz w:val="22"/>
          <w:lang w:bidi="pl-PL"/>
        </w:rPr>
      </w:pPr>
    </w:p>
    <w:p w:rsidR="00724819" w:rsidRPr="00A04B90" w:rsidRDefault="00724819" w:rsidP="00724819">
      <w:pPr>
        <w:pStyle w:val="Akapitzlist"/>
        <w:tabs>
          <w:tab w:val="left" w:leader="dot" w:pos="9072"/>
        </w:tabs>
        <w:spacing w:line="240" w:lineRule="auto"/>
        <w:ind w:left="1094"/>
        <w:rPr>
          <w:rFonts w:ascii="Lato" w:hAnsi="Lato" w:cstheme="minorHAnsi"/>
          <w:color w:val="000000"/>
          <w:lang w:bidi="pl-PL"/>
        </w:rPr>
      </w:pPr>
    </w:p>
    <w:p w:rsidR="00724819" w:rsidRPr="00A04B90" w:rsidRDefault="00724819" w:rsidP="00724819">
      <w:pPr>
        <w:pStyle w:val="Akapitzlist"/>
        <w:tabs>
          <w:tab w:val="left" w:leader="dot" w:pos="9072"/>
        </w:tabs>
        <w:spacing w:line="240" w:lineRule="auto"/>
        <w:ind w:left="1094"/>
        <w:rPr>
          <w:rFonts w:ascii="Lato" w:hAnsi="Lato" w:cstheme="minorHAnsi"/>
          <w:color w:val="000000"/>
          <w:lang w:bidi="pl-PL"/>
        </w:rPr>
      </w:pPr>
    </w:p>
    <w:p w:rsidR="00724819" w:rsidRPr="00A04B90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>
        <w:rPr>
          <w:rFonts w:ascii="Lato" w:hAnsi="Lato" w:cstheme="minorHAnsi"/>
          <w:color w:val="000000"/>
          <w:lang w:bidi="pl-PL"/>
        </w:rPr>
        <w:t xml:space="preserve">        </w:t>
      </w:r>
      <w:r w:rsidRPr="00A04B90">
        <w:rPr>
          <w:rFonts w:ascii="Lato" w:hAnsi="Lato" w:cstheme="minorHAnsi"/>
          <w:color w:val="000000"/>
          <w:lang w:bidi="pl-PL"/>
        </w:rPr>
        <w:t xml:space="preserve">.......................................................                                  </w:t>
      </w:r>
      <w:r>
        <w:rPr>
          <w:rFonts w:ascii="Lato" w:hAnsi="Lato" w:cstheme="minorHAnsi"/>
          <w:color w:val="000000"/>
          <w:lang w:bidi="pl-PL"/>
        </w:rPr>
        <w:t xml:space="preserve">              </w:t>
      </w:r>
      <w:r w:rsidRPr="00A04B90">
        <w:rPr>
          <w:rFonts w:ascii="Lato" w:hAnsi="Lato" w:cstheme="minorHAnsi"/>
          <w:color w:val="000000"/>
          <w:lang w:bidi="pl-PL"/>
        </w:rPr>
        <w:t xml:space="preserve">             .................................................................</w:t>
      </w:r>
    </w:p>
    <w:p w:rsidR="00724819" w:rsidRPr="00A04B90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  <w:r w:rsidRPr="00A04B90">
        <w:rPr>
          <w:rFonts w:ascii="Lato" w:hAnsi="Lato" w:cstheme="minorHAnsi"/>
          <w:color w:val="000000"/>
          <w:lang w:bidi="pl-PL"/>
        </w:rPr>
        <w:t xml:space="preserve">            (Miejscowość i data)                                                         (Podpis i pieczęć osoby/osób uprawnionych)</w:t>
      </w:r>
    </w:p>
    <w:p w:rsidR="00724819" w:rsidRPr="00A04B90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724819" w:rsidRPr="00A04B90" w:rsidRDefault="00724819" w:rsidP="00724819">
      <w:pPr>
        <w:pStyle w:val="Akapitzlist"/>
        <w:tabs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724819" w:rsidRDefault="00724819" w:rsidP="00724819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cstheme="minorHAnsi"/>
          <w:color w:val="000000"/>
          <w:lang w:bidi="pl-PL"/>
        </w:rPr>
      </w:pPr>
    </w:p>
    <w:p w:rsidR="00724819" w:rsidRDefault="00724819" w:rsidP="00724819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cstheme="minorHAnsi"/>
          <w:color w:val="000000"/>
          <w:lang w:bidi="pl-PL"/>
        </w:rPr>
      </w:pPr>
    </w:p>
    <w:p w:rsidR="00724819" w:rsidRDefault="00724819" w:rsidP="00724819">
      <w:pPr>
        <w:pStyle w:val="Akapitzlist"/>
        <w:tabs>
          <w:tab w:val="left" w:leader="underscore" w:pos="2268"/>
          <w:tab w:val="left" w:leader="dot" w:pos="9072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7B5C59" w:rsidRPr="00724819" w:rsidRDefault="00724819" w:rsidP="00724819">
      <w:pPr>
        <w:spacing w:line="240" w:lineRule="auto"/>
        <w:jc w:val="both"/>
        <w:rPr>
          <w:color w:val="000000"/>
          <w:szCs w:val="20"/>
          <w:lang w:eastAsia="pl-PL" w:bidi="pl-PL"/>
        </w:rPr>
      </w:pPr>
      <w:r w:rsidRPr="000E5C20">
        <w:rPr>
          <w:rFonts w:cstheme="minorHAnsi"/>
          <w:b/>
          <w:color w:val="000000"/>
          <w:lang w:bidi="pl-PL"/>
        </w:rPr>
        <w:t>UWAGA: Oświadczenie należy złożyć w terminie 3 dni od zamieszczenia przez Zamawiającego na stronie internetowej informacji z otwarcia ofert zawierającej nazwy i adresy Wykonawców, którzy złożyli oferty.</w:t>
      </w:r>
    </w:p>
    <w:sectPr w:rsidR="007B5C59" w:rsidRPr="00724819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7F" w:rsidRDefault="007B2E7F" w:rsidP="006C57B8">
      <w:pPr>
        <w:spacing w:after="0" w:line="240" w:lineRule="auto"/>
      </w:pPr>
      <w:r>
        <w:separator/>
      </w:r>
    </w:p>
  </w:endnote>
  <w:endnote w:type="continuationSeparator" w:id="0">
    <w:p w:rsidR="007B2E7F" w:rsidRDefault="007B2E7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7F" w:rsidRDefault="007B2E7F">
    <w:pPr>
      <w:pStyle w:val="Stopka"/>
    </w:pPr>
  </w:p>
  <w:p w:rsidR="007B2E7F" w:rsidRDefault="007B2E7F"/>
  <w:p w:rsidR="007B2E7F" w:rsidRDefault="007B2E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7F" w:rsidRPr="00495517" w:rsidRDefault="007B2E7F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7B2E7F" w:rsidRDefault="007B2E7F"/>
  <w:p w:rsidR="007B2E7F" w:rsidRDefault="007B2E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7F" w:rsidRPr="00495517" w:rsidRDefault="007B2E7F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7F" w:rsidRDefault="007B2E7F" w:rsidP="006C57B8">
      <w:pPr>
        <w:spacing w:after="0" w:line="240" w:lineRule="auto"/>
      </w:pPr>
      <w:r>
        <w:separator/>
      </w:r>
    </w:p>
  </w:footnote>
  <w:footnote w:type="continuationSeparator" w:id="0">
    <w:p w:rsidR="007B2E7F" w:rsidRDefault="007B2E7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7F" w:rsidRDefault="007B2E7F">
    <w:pPr>
      <w:pStyle w:val="Nagwek"/>
    </w:pPr>
  </w:p>
  <w:p w:rsidR="007B2E7F" w:rsidRDefault="007B2E7F"/>
  <w:p w:rsidR="007B2E7F" w:rsidRDefault="007B2E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7F" w:rsidRDefault="007B2E7F">
    <w:pPr>
      <w:pStyle w:val="Nagwek"/>
    </w:pPr>
  </w:p>
  <w:p w:rsidR="007B2E7F" w:rsidRDefault="007B2E7F"/>
  <w:p w:rsidR="007B2E7F" w:rsidRDefault="007B2E7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7B2E7F" w:rsidRPr="006434B6" w:rsidTr="007B2E7F">
      <w:trPr>
        <w:cantSplit/>
        <w:trHeight w:val="390"/>
      </w:trPr>
      <w:tc>
        <w:tcPr>
          <w:tcW w:w="3712" w:type="dxa"/>
          <w:gridSpan w:val="2"/>
        </w:tcPr>
        <w:p w:rsidR="007B2E7F" w:rsidRPr="006434B6" w:rsidRDefault="007B2E7F" w:rsidP="007B2E7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7B2E7F" w:rsidRPr="006434B6" w:rsidRDefault="007B2E7F" w:rsidP="007B2E7F">
          <w:pPr>
            <w:pStyle w:val="Nagwek2"/>
          </w:pPr>
        </w:p>
      </w:tc>
    </w:tr>
    <w:tr w:rsidR="007B2E7F" w:rsidRPr="006434B6" w:rsidTr="007B2E7F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7B2E7F" w:rsidRPr="006434B6" w:rsidRDefault="007B2E7F" w:rsidP="007B2E7F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7B2E7F" w:rsidRPr="006434B6" w:rsidTr="007B2E7F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7B2E7F" w:rsidRPr="006434B6" w:rsidRDefault="007B2E7F" w:rsidP="007B2E7F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7B2E7F" w:rsidRPr="006434B6" w:rsidRDefault="007B2E7F" w:rsidP="007B2E7F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7B2E7F" w:rsidRPr="006434B6" w:rsidRDefault="007B2E7F" w:rsidP="007B2E7F">
          <w:pPr>
            <w:pStyle w:val="Nagwek"/>
            <w:rPr>
              <w:sz w:val="16"/>
              <w:szCs w:val="16"/>
            </w:rPr>
          </w:pPr>
        </w:p>
      </w:tc>
    </w:tr>
    <w:tr w:rsidR="007B2E7F" w:rsidRPr="00DE6574" w:rsidTr="007B2E7F">
      <w:trPr>
        <w:cantSplit/>
        <w:trHeight w:val="567"/>
      </w:trPr>
      <w:tc>
        <w:tcPr>
          <w:tcW w:w="9405" w:type="dxa"/>
          <w:gridSpan w:val="4"/>
          <w:vAlign w:val="bottom"/>
        </w:tcPr>
        <w:p w:rsidR="007B2E7F" w:rsidRPr="006434B6" w:rsidRDefault="007B2E7F" w:rsidP="007B2E7F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7B2E7F" w:rsidRDefault="007B2E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55D7E"/>
    <w:multiLevelType w:val="hybridMultilevel"/>
    <w:tmpl w:val="FAB247F8"/>
    <w:lvl w:ilvl="0" w:tplc="0426A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353AF6"/>
    <w:multiLevelType w:val="hybridMultilevel"/>
    <w:tmpl w:val="41D86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05B72"/>
    <w:multiLevelType w:val="hybridMultilevel"/>
    <w:tmpl w:val="74CC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6A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37745"/>
    <w:multiLevelType w:val="hybridMultilevel"/>
    <w:tmpl w:val="CCC6409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8490439"/>
    <w:multiLevelType w:val="hybridMultilevel"/>
    <w:tmpl w:val="D5268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E7C68"/>
    <w:multiLevelType w:val="hybridMultilevel"/>
    <w:tmpl w:val="4B66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45"/>
  </w:num>
  <w:num w:numId="4">
    <w:abstractNumId w:val="5"/>
  </w:num>
  <w:num w:numId="5">
    <w:abstractNumId w:val="19"/>
  </w:num>
  <w:num w:numId="6">
    <w:abstractNumId w:val="40"/>
  </w:num>
  <w:num w:numId="7">
    <w:abstractNumId w:val="0"/>
  </w:num>
  <w:num w:numId="8">
    <w:abstractNumId w:val="41"/>
  </w:num>
  <w:num w:numId="9">
    <w:abstractNumId w:val="3"/>
  </w:num>
  <w:num w:numId="10">
    <w:abstractNumId w:val="26"/>
  </w:num>
  <w:num w:numId="11">
    <w:abstractNumId w:val="17"/>
  </w:num>
  <w:num w:numId="12">
    <w:abstractNumId w:val="43"/>
  </w:num>
  <w:num w:numId="13">
    <w:abstractNumId w:val="36"/>
  </w:num>
  <w:num w:numId="14">
    <w:abstractNumId w:val="37"/>
  </w:num>
  <w:num w:numId="15">
    <w:abstractNumId w:val="35"/>
  </w:num>
  <w:num w:numId="16">
    <w:abstractNumId w:val="15"/>
  </w:num>
  <w:num w:numId="17">
    <w:abstractNumId w:val="10"/>
  </w:num>
  <w:num w:numId="18">
    <w:abstractNumId w:val="11"/>
  </w:num>
  <w:num w:numId="19">
    <w:abstractNumId w:val="20"/>
  </w:num>
  <w:num w:numId="20">
    <w:abstractNumId w:val="2"/>
  </w:num>
  <w:num w:numId="21">
    <w:abstractNumId w:val="44"/>
  </w:num>
  <w:num w:numId="22">
    <w:abstractNumId w:val="21"/>
  </w:num>
  <w:num w:numId="23">
    <w:abstractNumId w:val="23"/>
  </w:num>
  <w:num w:numId="24">
    <w:abstractNumId w:val="13"/>
  </w:num>
  <w:num w:numId="25">
    <w:abstractNumId w:val="18"/>
  </w:num>
  <w:num w:numId="26">
    <w:abstractNumId w:val="16"/>
  </w:num>
  <w:num w:numId="27">
    <w:abstractNumId w:val="4"/>
  </w:num>
  <w:num w:numId="28">
    <w:abstractNumId w:val="25"/>
  </w:num>
  <w:num w:numId="29">
    <w:abstractNumId w:val="6"/>
  </w:num>
  <w:num w:numId="30">
    <w:abstractNumId w:val="33"/>
  </w:num>
  <w:num w:numId="31">
    <w:abstractNumId w:val="32"/>
  </w:num>
  <w:num w:numId="32">
    <w:abstractNumId w:val="29"/>
  </w:num>
  <w:num w:numId="33">
    <w:abstractNumId w:val="9"/>
  </w:num>
  <w:num w:numId="34">
    <w:abstractNumId w:val="12"/>
  </w:num>
  <w:num w:numId="35">
    <w:abstractNumId w:val="14"/>
  </w:num>
  <w:num w:numId="36">
    <w:abstractNumId w:val="1"/>
  </w:num>
  <w:num w:numId="37">
    <w:abstractNumId w:val="34"/>
  </w:num>
  <w:num w:numId="38">
    <w:abstractNumId w:val="42"/>
  </w:num>
  <w:num w:numId="39">
    <w:abstractNumId w:val="7"/>
  </w:num>
  <w:num w:numId="40">
    <w:abstractNumId w:val="28"/>
  </w:num>
  <w:num w:numId="41">
    <w:abstractNumId w:val="30"/>
  </w:num>
  <w:num w:numId="42">
    <w:abstractNumId w:val="27"/>
  </w:num>
  <w:num w:numId="43">
    <w:abstractNumId w:val="31"/>
  </w:num>
  <w:num w:numId="44">
    <w:abstractNumId w:val="8"/>
  </w:num>
  <w:num w:numId="45">
    <w:abstractNumId w:val="39"/>
  </w:num>
  <w:num w:numId="46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4243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2351A"/>
    <w:rsid w:val="00724819"/>
    <w:rsid w:val="00740386"/>
    <w:rsid w:val="00753517"/>
    <w:rsid w:val="00770614"/>
    <w:rsid w:val="0079063F"/>
    <w:rsid w:val="00791F99"/>
    <w:rsid w:val="00794863"/>
    <w:rsid w:val="007A4CAA"/>
    <w:rsid w:val="007A58E7"/>
    <w:rsid w:val="007B2E7F"/>
    <w:rsid w:val="007B48B0"/>
    <w:rsid w:val="007B5C5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3351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506D4"/>
    <w:rsid w:val="00D65E03"/>
    <w:rsid w:val="00D70B0B"/>
    <w:rsid w:val="00D73123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D7262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7B48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BA1E-A1D3-4EBF-B06B-7DA07964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766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Bach Krzysztof</cp:lastModifiedBy>
  <cp:revision>29</cp:revision>
  <cp:lastPrinted>2019-04-03T12:21:00Z</cp:lastPrinted>
  <dcterms:created xsi:type="dcterms:W3CDTF">2019-01-15T06:36:00Z</dcterms:created>
  <dcterms:modified xsi:type="dcterms:W3CDTF">2019-04-03T13:30:00Z</dcterms:modified>
</cp:coreProperties>
</file>