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15F490" w14:textId="024152AE" w:rsidR="00CF5572" w:rsidRPr="00CF5572" w:rsidRDefault="00CF5572" w:rsidP="00CF5572">
      <w:pPr>
        <w:spacing w:after="0" w:line="360" w:lineRule="auto"/>
        <w:jc w:val="right"/>
        <w:rPr>
          <w:rFonts w:eastAsia="Times New Roman"/>
          <w:szCs w:val="20"/>
          <w:lang w:eastAsia="pl-PL"/>
        </w:rPr>
      </w:pPr>
      <w:r w:rsidRPr="00CF5572">
        <w:rPr>
          <w:rFonts w:eastAsia="Times New Roman"/>
          <w:szCs w:val="20"/>
          <w:lang w:eastAsia="pl-PL"/>
        </w:rPr>
        <w:t xml:space="preserve">Załącznik nr </w:t>
      </w:r>
      <w:r w:rsidR="00EF329E">
        <w:rPr>
          <w:rFonts w:eastAsia="Times New Roman"/>
          <w:szCs w:val="20"/>
          <w:lang w:eastAsia="pl-PL"/>
        </w:rPr>
        <w:t>5</w:t>
      </w:r>
      <w:r w:rsidRPr="00CF5572">
        <w:rPr>
          <w:rFonts w:eastAsia="Times New Roman"/>
          <w:szCs w:val="20"/>
          <w:lang w:eastAsia="pl-PL"/>
        </w:rPr>
        <w:t xml:space="preserve"> do zapytania ofertowego nr </w:t>
      </w:r>
      <w:r w:rsidRPr="00CF5572">
        <w:rPr>
          <w:b/>
          <w:bCs/>
          <w:szCs w:val="20"/>
        </w:rPr>
        <w:t>ZO.26</w:t>
      </w:r>
      <w:r w:rsidR="006528C1">
        <w:rPr>
          <w:b/>
          <w:bCs/>
          <w:szCs w:val="20"/>
        </w:rPr>
        <w:t>.16.</w:t>
      </w:r>
      <w:r w:rsidRPr="00CF5572">
        <w:rPr>
          <w:b/>
          <w:bCs/>
          <w:szCs w:val="20"/>
        </w:rPr>
        <w:t>2024</w:t>
      </w:r>
      <w:r w:rsidRPr="00CF5572">
        <w:rPr>
          <w:bCs/>
          <w:szCs w:val="20"/>
        </w:rPr>
        <w:t xml:space="preserve">                                     </w:t>
      </w:r>
      <w:r w:rsidRPr="00CF5572">
        <w:rPr>
          <w:szCs w:val="20"/>
        </w:rPr>
        <w:t xml:space="preserve">                                </w:t>
      </w:r>
      <w:r w:rsidRPr="00CF5572">
        <w:rPr>
          <w:b/>
          <w:szCs w:val="20"/>
        </w:rPr>
        <w:t xml:space="preserve"> </w:t>
      </w:r>
    </w:p>
    <w:p w14:paraId="1C5402CB" w14:textId="77777777" w:rsidR="00CF5572" w:rsidRPr="00CF5572" w:rsidRDefault="00CF5572" w:rsidP="00CF5572">
      <w:pPr>
        <w:keepNext/>
        <w:keepLines/>
        <w:suppressAutoHyphens/>
        <w:spacing w:after="0" w:line="360" w:lineRule="auto"/>
        <w:ind w:left="20"/>
        <w:jc w:val="center"/>
        <w:rPr>
          <w:rFonts w:eastAsia="Times New Roman" w:cs="Arial"/>
          <w:b/>
          <w:szCs w:val="20"/>
          <w:lang w:eastAsia="ar-SA"/>
        </w:rPr>
      </w:pPr>
    </w:p>
    <w:p w14:paraId="5DFBEE5A" w14:textId="77777777" w:rsidR="00CF5572" w:rsidRPr="00CF5572" w:rsidRDefault="00CF5572" w:rsidP="00CF5572">
      <w:pPr>
        <w:pStyle w:val="Tekstpodstawowy"/>
        <w:spacing w:line="360" w:lineRule="auto"/>
        <w:jc w:val="left"/>
        <w:rPr>
          <w:rFonts w:ascii="Lato" w:hAnsi="Lato" w:cs="Calibri"/>
          <w:b/>
          <w:u w:val="single"/>
        </w:rPr>
      </w:pPr>
      <w:r w:rsidRPr="00CF5572">
        <w:rPr>
          <w:rFonts w:ascii="Lato" w:hAnsi="Lato" w:cs="Calibri"/>
          <w:b/>
          <w:u w:val="single"/>
        </w:rPr>
        <w:t>Zamawiający:</w:t>
      </w:r>
    </w:p>
    <w:p w14:paraId="24F3CCE9" w14:textId="77777777" w:rsidR="00CF5572" w:rsidRPr="00CF5572" w:rsidRDefault="00CF5572" w:rsidP="00CF5572">
      <w:pPr>
        <w:autoSpaceDE w:val="0"/>
        <w:spacing w:after="0" w:line="360" w:lineRule="auto"/>
        <w:jc w:val="both"/>
        <w:rPr>
          <w:rFonts w:cs="Calibri"/>
          <w:b/>
          <w:bCs/>
          <w:szCs w:val="20"/>
        </w:rPr>
      </w:pPr>
      <w:r w:rsidRPr="00CF5572">
        <w:rPr>
          <w:rFonts w:cs="Calibri"/>
          <w:b/>
          <w:bCs/>
          <w:szCs w:val="20"/>
        </w:rPr>
        <w:t>Biebrzański Park Narodowy</w:t>
      </w:r>
    </w:p>
    <w:p w14:paraId="3808D4CC" w14:textId="77777777" w:rsidR="00CF5572" w:rsidRPr="00CF5572" w:rsidRDefault="00CF5572" w:rsidP="00CF5572">
      <w:pPr>
        <w:autoSpaceDE w:val="0"/>
        <w:spacing w:after="0" w:line="360" w:lineRule="auto"/>
        <w:jc w:val="both"/>
        <w:rPr>
          <w:rFonts w:cs="Calibri"/>
          <w:b/>
          <w:bCs/>
          <w:szCs w:val="20"/>
        </w:rPr>
      </w:pPr>
      <w:r w:rsidRPr="00CF5572">
        <w:rPr>
          <w:rFonts w:cs="Calibri"/>
          <w:b/>
          <w:bCs/>
          <w:szCs w:val="20"/>
        </w:rPr>
        <w:t>Osowiec-Twierdza 8</w:t>
      </w:r>
    </w:p>
    <w:p w14:paraId="45D85AE5" w14:textId="77777777" w:rsidR="00CF5572" w:rsidRPr="00CF5572" w:rsidRDefault="00CF5572" w:rsidP="00CF5572">
      <w:pPr>
        <w:autoSpaceDE w:val="0"/>
        <w:spacing w:after="0" w:line="360" w:lineRule="auto"/>
        <w:jc w:val="both"/>
        <w:rPr>
          <w:rFonts w:cs="Calibri"/>
          <w:b/>
          <w:bCs/>
          <w:szCs w:val="20"/>
        </w:rPr>
      </w:pPr>
      <w:r w:rsidRPr="00CF5572">
        <w:rPr>
          <w:rFonts w:cs="Calibri"/>
          <w:b/>
          <w:bCs/>
          <w:szCs w:val="20"/>
        </w:rPr>
        <w:t>19-110 Goniądz</w:t>
      </w:r>
    </w:p>
    <w:p w14:paraId="1823D34B" w14:textId="77777777" w:rsidR="00CF5572" w:rsidRPr="00CF5572" w:rsidRDefault="00CF5572" w:rsidP="00CF5572">
      <w:pPr>
        <w:autoSpaceDE w:val="0"/>
        <w:spacing w:after="0" w:line="360" w:lineRule="auto"/>
        <w:jc w:val="both"/>
        <w:rPr>
          <w:rFonts w:cs="Calibri"/>
          <w:b/>
          <w:bCs/>
          <w:szCs w:val="20"/>
        </w:rPr>
      </w:pPr>
    </w:p>
    <w:p w14:paraId="316D9E64" w14:textId="77777777" w:rsidR="00CF5572" w:rsidRPr="00CF5572" w:rsidRDefault="00CF5572" w:rsidP="00CF5572">
      <w:pPr>
        <w:pStyle w:val="Tekstpodstawowy"/>
        <w:spacing w:line="360" w:lineRule="auto"/>
        <w:jc w:val="left"/>
        <w:rPr>
          <w:rFonts w:ascii="Lato" w:hAnsi="Lato" w:cs="Calibri"/>
          <w:b/>
        </w:rPr>
      </w:pPr>
      <w:r w:rsidRPr="00CF5572">
        <w:rPr>
          <w:rFonts w:ascii="Lato" w:hAnsi="Lato" w:cs="Calibri"/>
          <w:b/>
          <w:u w:val="single"/>
        </w:rPr>
        <w:t>Wykonawca:</w:t>
      </w:r>
    </w:p>
    <w:p w14:paraId="55623A5E" w14:textId="77777777" w:rsidR="00CF5572" w:rsidRPr="00CF5572" w:rsidRDefault="00CF5572" w:rsidP="00CF5572">
      <w:pPr>
        <w:spacing w:after="0" w:line="360" w:lineRule="auto"/>
        <w:rPr>
          <w:rFonts w:cs="Calibri"/>
          <w:szCs w:val="20"/>
        </w:rPr>
      </w:pPr>
      <w:r w:rsidRPr="00CF5572">
        <w:rPr>
          <w:rFonts w:cs="Calibri"/>
          <w:szCs w:val="20"/>
        </w:rPr>
        <w:t>……………………………………………………………………</w:t>
      </w:r>
    </w:p>
    <w:p w14:paraId="34661266" w14:textId="77777777" w:rsidR="00CF5572" w:rsidRPr="00CF5572" w:rsidRDefault="00CF5572" w:rsidP="00CF5572">
      <w:pPr>
        <w:spacing w:after="0" w:line="360" w:lineRule="auto"/>
        <w:rPr>
          <w:rFonts w:cs="Calibri"/>
          <w:szCs w:val="20"/>
        </w:rPr>
      </w:pPr>
      <w:r w:rsidRPr="00CF5572">
        <w:rPr>
          <w:rFonts w:cs="Calibri"/>
          <w:szCs w:val="20"/>
        </w:rPr>
        <w:t>…………………………………………………………………..</w:t>
      </w:r>
    </w:p>
    <w:p w14:paraId="4ADC9C42" w14:textId="77777777" w:rsidR="00CF5572" w:rsidRPr="00CF5572" w:rsidRDefault="00CF5572" w:rsidP="00CF5572">
      <w:pPr>
        <w:spacing w:after="0" w:line="360" w:lineRule="auto"/>
        <w:rPr>
          <w:rFonts w:cs="Calibri"/>
          <w:szCs w:val="20"/>
        </w:rPr>
      </w:pPr>
      <w:r w:rsidRPr="00CF5572">
        <w:rPr>
          <w:rFonts w:cs="Calibri"/>
          <w:szCs w:val="20"/>
        </w:rPr>
        <w:t>…………………………………………………………………..</w:t>
      </w:r>
    </w:p>
    <w:p w14:paraId="0C637B94" w14:textId="77777777" w:rsidR="00CF5572" w:rsidRPr="00CF5572" w:rsidRDefault="00CF5572" w:rsidP="00CF5572">
      <w:pPr>
        <w:rPr>
          <w:szCs w:val="20"/>
        </w:rPr>
      </w:pPr>
    </w:p>
    <w:p w14:paraId="5F8889F2" w14:textId="2FAA8CC9" w:rsidR="00CF5572" w:rsidRPr="00CF5572" w:rsidRDefault="00532A33" w:rsidP="00CF5572">
      <w:pPr>
        <w:jc w:val="center"/>
        <w:rPr>
          <w:b/>
          <w:bCs/>
          <w:szCs w:val="20"/>
        </w:rPr>
      </w:pPr>
      <w:r>
        <w:rPr>
          <w:b/>
          <w:bCs/>
          <w:szCs w:val="20"/>
        </w:rPr>
        <w:t>Specyfikacja techniczna</w:t>
      </w:r>
    </w:p>
    <w:p w14:paraId="1420F710" w14:textId="77777777" w:rsidR="00CF5572" w:rsidRPr="00CF5572" w:rsidRDefault="00CF5572" w:rsidP="00CF5572">
      <w:pPr>
        <w:tabs>
          <w:tab w:val="center" w:pos="4536"/>
          <w:tab w:val="right" w:pos="9072"/>
        </w:tabs>
        <w:spacing w:after="0" w:line="360" w:lineRule="auto"/>
        <w:jc w:val="both"/>
        <w:rPr>
          <w:szCs w:val="20"/>
          <w:u w:val="single"/>
        </w:rPr>
      </w:pPr>
      <w:r w:rsidRPr="00CF5572">
        <w:rPr>
          <w:szCs w:val="20"/>
          <w:u w:val="single"/>
        </w:rPr>
        <w:t>Instrukcja wypełnienia:</w:t>
      </w:r>
    </w:p>
    <w:p w14:paraId="3385DA5B" w14:textId="59C845CC" w:rsidR="00CF5572" w:rsidRPr="00CF5572" w:rsidRDefault="00CF5572" w:rsidP="00CF5572">
      <w:pPr>
        <w:tabs>
          <w:tab w:val="center" w:pos="4536"/>
          <w:tab w:val="right" w:pos="9072"/>
        </w:tabs>
        <w:spacing w:after="0" w:line="360" w:lineRule="auto"/>
        <w:jc w:val="both"/>
        <w:rPr>
          <w:szCs w:val="20"/>
          <w:u w:val="single"/>
        </w:rPr>
      </w:pPr>
      <w:r w:rsidRPr="00CF5572">
        <w:rPr>
          <w:szCs w:val="20"/>
        </w:rPr>
        <w:t xml:space="preserve">Wykonawca zobowiązany jest wypełnić kolumnę „Parametry oferowanych urządzeń”, wpisując odpowiednio: jeżeli spełnia wymagania minimalne – TAK; jeżeli posiada wyższe parametry - wskazać opis parametru. </w:t>
      </w:r>
      <w:bookmarkStart w:id="0" w:name="_Hlk173753391"/>
      <w:r w:rsidRPr="00CF5572">
        <w:rPr>
          <w:szCs w:val="20"/>
        </w:rPr>
        <w:t xml:space="preserve">Ponadto należy załączyć do oferty kartę charakterystyczną oferowanych urządzeń potwierdzającą parametry – dotyczy czujników pomiarowych automatycznej stacji meteorologicznej </w:t>
      </w:r>
      <w:bookmarkEnd w:id="0"/>
      <w:r w:rsidRPr="00CF5572">
        <w:rPr>
          <w:szCs w:val="20"/>
          <w:u w:val="single"/>
        </w:rPr>
        <w:t xml:space="preserve">(dokumenty należy złożyć w języku polskim zgodnie z pkt V </w:t>
      </w:r>
      <w:proofErr w:type="spellStart"/>
      <w:r w:rsidRPr="00CF5572">
        <w:rPr>
          <w:szCs w:val="20"/>
          <w:u w:val="single"/>
        </w:rPr>
        <w:t>ppkt</w:t>
      </w:r>
      <w:proofErr w:type="spellEnd"/>
      <w:r w:rsidRPr="00CF5572">
        <w:rPr>
          <w:szCs w:val="20"/>
          <w:u w:val="single"/>
        </w:rPr>
        <w:t>. 2 zapytania ofertowego).</w:t>
      </w:r>
    </w:p>
    <w:p w14:paraId="5D701D43" w14:textId="77777777" w:rsidR="00CF5572" w:rsidRPr="0030487B" w:rsidRDefault="00CF5572" w:rsidP="00CF5572">
      <w:pPr>
        <w:tabs>
          <w:tab w:val="center" w:pos="4536"/>
          <w:tab w:val="right" w:pos="9072"/>
        </w:tabs>
        <w:spacing w:after="0" w:line="360" w:lineRule="auto"/>
        <w:jc w:val="both"/>
        <w:rPr>
          <w:sz w:val="18"/>
          <w:szCs w:val="18"/>
          <w:u w:val="single"/>
        </w:rPr>
      </w:pPr>
    </w:p>
    <w:tbl>
      <w:tblPr>
        <w:tblW w:w="12700" w:type="dxa"/>
        <w:tblLayout w:type="fixed"/>
        <w:tblCellMar>
          <w:left w:w="10" w:type="dxa"/>
          <w:right w:w="10" w:type="dxa"/>
        </w:tblCellMar>
        <w:tblLook w:val="04A0" w:firstRow="1" w:lastRow="0" w:firstColumn="1" w:lastColumn="0" w:noHBand="0" w:noVBand="1"/>
      </w:tblPr>
      <w:tblGrid>
        <w:gridCol w:w="590"/>
        <w:gridCol w:w="4676"/>
        <w:gridCol w:w="14"/>
        <w:gridCol w:w="3625"/>
        <w:gridCol w:w="3795"/>
      </w:tblGrid>
      <w:tr w:rsidR="00CF5572" w:rsidRPr="00CF5572" w14:paraId="408266F4" w14:textId="77777777" w:rsidTr="00107907">
        <w:trPr>
          <w:gridAfter w:val="1"/>
          <w:wAfter w:w="3795" w:type="dxa"/>
          <w:trHeight w:hRule="exact" w:val="929"/>
        </w:trPr>
        <w:tc>
          <w:tcPr>
            <w:tcW w:w="590" w:type="dxa"/>
            <w:tcBorders>
              <w:top w:val="single" w:sz="4" w:space="0" w:color="auto"/>
              <w:left w:val="single" w:sz="4" w:space="0" w:color="auto"/>
            </w:tcBorders>
            <w:shd w:val="clear" w:color="auto" w:fill="FFFFFF"/>
            <w:vAlign w:val="center"/>
          </w:tcPr>
          <w:p w14:paraId="1A982BC8" w14:textId="77777777" w:rsidR="00CF5572" w:rsidRPr="00CF5572" w:rsidRDefault="00CF5572" w:rsidP="00107907">
            <w:pPr>
              <w:spacing w:after="0" w:line="220" w:lineRule="exact"/>
              <w:ind w:left="160"/>
              <w:rPr>
                <w:sz w:val="18"/>
                <w:szCs w:val="18"/>
              </w:rPr>
            </w:pPr>
            <w:bookmarkStart w:id="1" w:name="_Hlk173493683"/>
            <w:r w:rsidRPr="00CF5572">
              <w:rPr>
                <w:rStyle w:val="Bodytext2Bold"/>
                <w:rFonts w:ascii="Lato" w:hAnsi="Lato"/>
                <w:sz w:val="18"/>
                <w:szCs w:val="18"/>
              </w:rPr>
              <w:t>L.p.</w:t>
            </w:r>
          </w:p>
        </w:tc>
        <w:tc>
          <w:tcPr>
            <w:tcW w:w="4676" w:type="dxa"/>
            <w:tcBorders>
              <w:top w:val="single" w:sz="4" w:space="0" w:color="auto"/>
              <w:left w:val="single" w:sz="4" w:space="0" w:color="auto"/>
            </w:tcBorders>
            <w:shd w:val="clear" w:color="auto" w:fill="FFFFFF"/>
            <w:vAlign w:val="center"/>
          </w:tcPr>
          <w:p w14:paraId="5AD45851" w14:textId="77777777" w:rsidR="00CF5572" w:rsidRPr="00CF5572" w:rsidRDefault="00CF5572" w:rsidP="00107907">
            <w:pPr>
              <w:spacing w:after="0" w:line="220" w:lineRule="exact"/>
              <w:jc w:val="center"/>
              <w:rPr>
                <w:sz w:val="18"/>
                <w:szCs w:val="18"/>
              </w:rPr>
            </w:pPr>
            <w:r w:rsidRPr="00CF5572">
              <w:rPr>
                <w:rStyle w:val="Bodytext2Bold"/>
                <w:rFonts w:ascii="Lato" w:hAnsi="Lato"/>
                <w:sz w:val="18"/>
                <w:szCs w:val="18"/>
              </w:rPr>
              <w:t>Wymagania minimalne</w:t>
            </w:r>
          </w:p>
        </w:tc>
        <w:tc>
          <w:tcPr>
            <w:tcW w:w="3639" w:type="dxa"/>
            <w:gridSpan w:val="2"/>
            <w:tcBorders>
              <w:top w:val="single" w:sz="4" w:space="0" w:color="auto"/>
              <w:left w:val="single" w:sz="4" w:space="0" w:color="auto"/>
              <w:right w:val="single" w:sz="4" w:space="0" w:color="auto"/>
            </w:tcBorders>
            <w:shd w:val="clear" w:color="auto" w:fill="FFFFFF"/>
            <w:vAlign w:val="center"/>
          </w:tcPr>
          <w:p w14:paraId="1F4D1244" w14:textId="77777777" w:rsidR="00CF5572" w:rsidRPr="00CF5572" w:rsidRDefault="00CF5572" w:rsidP="00107907">
            <w:pPr>
              <w:spacing w:after="0" w:line="302" w:lineRule="exact"/>
              <w:jc w:val="center"/>
              <w:rPr>
                <w:rStyle w:val="Bodytext2Bold"/>
                <w:rFonts w:ascii="Lato" w:hAnsi="Lato"/>
                <w:sz w:val="18"/>
                <w:szCs w:val="18"/>
              </w:rPr>
            </w:pPr>
            <w:r w:rsidRPr="00CF5572">
              <w:rPr>
                <w:rStyle w:val="Bodytext2Bold"/>
                <w:rFonts w:ascii="Lato" w:hAnsi="Lato"/>
                <w:sz w:val="18"/>
                <w:szCs w:val="18"/>
              </w:rPr>
              <w:t xml:space="preserve">Parametry oferowanych urządzeń (spełnia wymagania minimalne lub opis parametrów - jeśli wyższe) </w:t>
            </w:r>
          </w:p>
          <w:p w14:paraId="6AC27153" w14:textId="77777777" w:rsidR="00CF5572" w:rsidRPr="00CF5572" w:rsidRDefault="00CF5572" w:rsidP="00107907">
            <w:pPr>
              <w:spacing w:after="0" w:line="302" w:lineRule="exact"/>
              <w:jc w:val="center"/>
              <w:rPr>
                <w:sz w:val="18"/>
                <w:szCs w:val="18"/>
              </w:rPr>
            </w:pPr>
            <w:r w:rsidRPr="00CF5572">
              <w:rPr>
                <w:rStyle w:val="Bodytext2Bold"/>
                <w:rFonts w:ascii="Lato" w:hAnsi="Lato"/>
                <w:sz w:val="18"/>
                <w:szCs w:val="18"/>
              </w:rPr>
              <w:t>wskazanie modelu i producenta</w:t>
            </w:r>
          </w:p>
        </w:tc>
      </w:tr>
      <w:tr w:rsidR="00CF5572" w:rsidRPr="00CF5572" w14:paraId="6E50B7A9" w14:textId="77777777" w:rsidTr="00107907">
        <w:trPr>
          <w:gridAfter w:val="1"/>
          <w:wAfter w:w="3795" w:type="dxa"/>
          <w:trHeight w:hRule="exact" w:val="313"/>
        </w:trPr>
        <w:tc>
          <w:tcPr>
            <w:tcW w:w="590" w:type="dxa"/>
            <w:tcBorders>
              <w:top w:val="single" w:sz="4" w:space="0" w:color="auto"/>
              <w:left w:val="single" w:sz="4" w:space="0" w:color="auto"/>
            </w:tcBorders>
            <w:shd w:val="clear" w:color="auto" w:fill="FFFFFF"/>
            <w:vAlign w:val="center"/>
          </w:tcPr>
          <w:p w14:paraId="65B46466" w14:textId="77777777" w:rsidR="00CF5572" w:rsidRPr="00CF5572" w:rsidRDefault="00CF5572" w:rsidP="00107907">
            <w:pPr>
              <w:spacing w:after="0" w:line="220" w:lineRule="exact"/>
              <w:ind w:left="280"/>
              <w:rPr>
                <w:sz w:val="18"/>
                <w:szCs w:val="18"/>
              </w:rPr>
            </w:pPr>
            <w:r w:rsidRPr="00CF5572">
              <w:rPr>
                <w:rStyle w:val="Bodytext2Bold"/>
                <w:rFonts w:ascii="Lato" w:hAnsi="Lato"/>
                <w:sz w:val="18"/>
                <w:szCs w:val="18"/>
              </w:rPr>
              <w:t>I</w:t>
            </w:r>
          </w:p>
        </w:tc>
        <w:tc>
          <w:tcPr>
            <w:tcW w:w="4676" w:type="dxa"/>
            <w:tcBorders>
              <w:top w:val="single" w:sz="4" w:space="0" w:color="auto"/>
              <w:left w:val="single" w:sz="4" w:space="0" w:color="auto"/>
            </w:tcBorders>
            <w:shd w:val="clear" w:color="auto" w:fill="FFFFFF"/>
            <w:vAlign w:val="center"/>
          </w:tcPr>
          <w:p w14:paraId="547C7B04" w14:textId="77777777" w:rsidR="00CF5572" w:rsidRPr="00CF5572" w:rsidRDefault="00CF5572" w:rsidP="00107907">
            <w:pPr>
              <w:spacing w:after="0" w:line="220" w:lineRule="exact"/>
              <w:jc w:val="center"/>
              <w:rPr>
                <w:sz w:val="18"/>
                <w:szCs w:val="18"/>
              </w:rPr>
            </w:pPr>
            <w:r w:rsidRPr="00CF5572">
              <w:rPr>
                <w:rStyle w:val="Bodytext2Bold"/>
                <w:rFonts w:ascii="Lato" w:hAnsi="Lato"/>
                <w:sz w:val="18"/>
                <w:szCs w:val="18"/>
              </w:rPr>
              <w:t>II</w:t>
            </w:r>
          </w:p>
        </w:tc>
        <w:tc>
          <w:tcPr>
            <w:tcW w:w="3639" w:type="dxa"/>
            <w:gridSpan w:val="2"/>
            <w:tcBorders>
              <w:top w:val="single" w:sz="4" w:space="0" w:color="auto"/>
              <w:left w:val="single" w:sz="4" w:space="0" w:color="auto"/>
              <w:right w:val="single" w:sz="4" w:space="0" w:color="auto"/>
            </w:tcBorders>
            <w:shd w:val="clear" w:color="auto" w:fill="FFFFFF"/>
            <w:vAlign w:val="center"/>
          </w:tcPr>
          <w:p w14:paraId="468819C0" w14:textId="77777777" w:rsidR="00CF5572" w:rsidRPr="00CF5572" w:rsidRDefault="00CF5572" w:rsidP="00107907">
            <w:pPr>
              <w:spacing w:after="0" w:line="220" w:lineRule="exact"/>
              <w:jc w:val="center"/>
              <w:rPr>
                <w:sz w:val="18"/>
                <w:szCs w:val="18"/>
              </w:rPr>
            </w:pPr>
            <w:r w:rsidRPr="00CF5572">
              <w:rPr>
                <w:rStyle w:val="Bodytext2Bold"/>
                <w:rFonts w:ascii="Lato" w:hAnsi="Lato"/>
                <w:sz w:val="18"/>
                <w:szCs w:val="18"/>
              </w:rPr>
              <w:t>III</w:t>
            </w:r>
          </w:p>
        </w:tc>
      </w:tr>
      <w:tr w:rsidR="00CF5572" w:rsidRPr="00CF5572" w14:paraId="7E8772BB" w14:textId="77777777" w:rsidTr="00107907">
        <w:trPr>
          <w:gridAfter w:val="1"/>
          <w:wAfter w:w="3795" w:type="dxa"/>
          <w:trHeight w:hRule="exact" w:val="796"/>
        </w:trPr>
        <w:tc>
          <w:tcPr>
            <w:tcW w:w="590" w:type="dxa"/>
            <w:tcBorders>
              <w:top w:val="single" w:sz="4" w:space="0" w:color="auto"/>
              <w:left w:val="single" w:sz="4" w:space="0" w:color="auto"/>
            </w:tcBorders>
            <w:shd w:val="clear" w:color="auto" w:fill="FFFFFF"/>
            <w:vAlign w:val="center"/>
          </w:tcPr>
          <w:p w14:paraId="29A2B13A" w14:textId="77777777" w:rsidR="00CF5572" w:rsidRPr="00CF5572" w:rsidRDefault="00CF5572" w:rsidP="00107907">
            <w:pPr>
              <w:jc w:val="center"/>
              <w:rPr>
                <w:sz w:val="18"/>
                <w:szCs w:val="18"/>
              </w:rPr>
            </w:pPr>
            <w:r w:rsidRPr="00CF5572">
              <w:rPr>
                <w:rStyle w:val="Bodytext2"/>
                <w:rFonts w:ascii="Lato" w:hAnsi="Lato"/>
                <w:sz w:val="18"/>
                <w:szCs w:val="18"/>
              </w:rPr>
              <w:t>1.</w:t>
            </w:r>
          </w:p>
        </w:tc>
        <w:tc>
          <w:tcPr>
            <w:tcW w:w="8315" w:type="dxa"/>
            <w:gridSpan w:val="3"/>
            <w:tcBorders>
              <w:top w:val="single" w:sz="4" w:space="0" w:color="auto"/>
              <w:left w:val="single" w:sz="4" w:space="0" w:color="auto"/>
              <w:right w:val="single" w:sz="4" w:space="0" w:color="auto"/>
            </w:tcBorders>
            <w:shd w:val="clear" w:color="auto" w:fill="FFFFFF"/>
            <w:vAlign w:val="center"/>
          </w:tcPr>
          <w:p w14:paraId="6175C806" w14:textId="77777777" w:rsidR="00CF5572" w:rsidRPr="00CF5572" w:rsidRDefault="00CF5572" w:rsidP="00107907">
            <w:pPr>
              <w:rPr>
                <w:sz w:val="18"/>
                <w:szCs w:val="18"/>
              </w:rPr>
            </w:pPr>
            <w:r w:rsidRPr="00CF5572">
              <w:rPr>
                <w:rStyle w:val="Bodytext2Bold"/>
                <w:rFonts w:ascii="Lato" w:hAnsi="Lato"/>
                <w:sz w:val="18"/>
                <w:szCs w:val="18"/>
              </w:rPr>
              <w:t>Czujnik pomiaru temperatury i wilgotności powietrza zainstalowany na wysokości +200 cm nad powierzchnią gruntu w klatce meteorologicznej ze świadectwem wzorcowania z akredytacją Polskiego Centrum Akredytacji lub producenta</w:t>
            </w:r>
          </w:p>
        </w:tc>
      </w:tr>
      <w:tr w:rsidR="00CF5572" w:rsidRPr="00CF5572" w14:paraId="04F8F571" w14:textId="77777777" w:rsidTr="00107907">
        <w:trPr>
          <w:gridAfter w:val="1"/>
          <w:wAfter w:w="3795" w:type="dxa"/>
          <w:trHeight w:hRule="exact" w:val="398"/>
        </w:trPr>
        <w:tc>
          <w:tcPr>
            <w:tcW w:w="590" w:type="dxa"/>
            <w:tcBorders>
              <w:top w:val="single" w:sz="4" w:space="0" w:color="auto"/>
              <w:left w:val="single" w:sz="4" w:space="0" w:color="auto"/>
            </w:tcBorders>
            <w:shd w:val="clear" w:color="auto" w:fill="FFFFFF"/>
            <w:vAlign w:val="center"/>
          </w:tcPr>
          <w:p w14:paraId="2D4966FF"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7401103D" w14:textId="77777777" w:rsidR="00CF5572" w:rsidRPr="00CF5572" w:rsidRDefault="00CF5572" w:rsidP="00107907">
            <w:pPr>
              <w:spacing w:after="0" w:line="299" w:lineRule="exact"/>
              <w:rPr>
                <w:sz w:val="18"/>
                <w:szCs w:val="18"/>
              </w:rPr>
            </w:pPr>
            <w:r w:rsidRPr="00CF5572">
              <w:rPr>
                <w:rStyle w:val="Bodytext2"/>
                <w:rFonts w:ascii="Lato" w:hAnsi="Lato"/>
                <w:sz w:val="18"/>
                <w:szCs w:val="18"/>
              </w:rPr>
              <w:t>Zakres pomiaru temperatury: -40 do +60°C lub szerszy</w:t>
            </w:r>
          </w:p>
        </w:tc>
        <w:tc>
          <w:tcPr>
            <w:tcW w:w="3639" w:type="dxa"/>
            <w:gridSpan w:val="2"/>
            <w:tcBorders>
              <w:top w:val="single" w:sz="4" w:space="0" w:color="auto"/>
              <w:left w:val="single" w:sz="4" w:space="0" w:color="auto"/>
              <w:right w:val="single" w:sz="4" w:space="0" w:color="auto"/>
            </w:tcBorders>
            <w:shd w:val="clear" w:color="auto" w:fill="FFFFFF"/>
            <w:vAlign w:val="center"/>
          </w:tcPr>
          <w:p w14:paraId="67D8D890" w14:textId="77777777" w:rsidR="00CF5572" w:rsidRPr="00CF5572" w:rsidRDefault="00CF5572" w:rsidP="00107907">
            <w:pPr>
              <w:rPr>
                <w:sz w:val="18"/>
                <w:szCs w:val="18"/>
              </w:rPr>
            </w:pPr>
          </w:p>
        </w:tc>
      </w:tr>
      <w:tr w:rsidR="00CF5572" w:rsidRPr="00CF5572" w14:paraId="1CAD84D1" w14:textId="77777777" w:rsidTr="00107907">
        <w:trPr>
          <w:gridAfter w:val="1"/>
          <w:wAfter w:w="3795" w:type="dxa"/>
          <w:trHeight w:hRule="exact" w:val="432"/>
        </w:trPr>
        <w:tc>
          <w:tcPr>
            <w:tcW w:w="590" w:type="dxa"/>
            <w:tcBorders>
              <w:top w:val="single" w:sz="4" w:space="0" w:color="auto"/>
              <w:left w:val="single" w:sz="4" w:space="0" w:color="auto"/>
            </w:tcBorders>
            <w:shd w:val="clear" w:color="auto" w:fill="FFFFFF"/>
            <w:vAlign w:val="center"/>
          </w:tcPr>
          <w:p w14:paraId="5DEC9D75"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59616E30" w14:textId="77777777" w:rsidR="00CF5572" w:rsidRPr="00CF5572" w:rsidRDefault="00CF5572" w:rsidP="00107907">
            <w:pPr>
              <w:spacing w:after="0" w:line="299" w:lineRule="exact"/>
              <w:rPr>
                <w:sz w:val="18"/>
                <w:szCs w:val="18"/>
              </w:rPr>
            </w:pPr>
            <w:r w:rsidRPr="00CF5572">
              <w:rPr>
                <w:rStyle w:val="Bodytext2"/>
                <w:rFonts w:ascii="Lato" w:hAnsi="Lato"/>
                <w:sz w:val="18"/>
                <w:szCs w:val="18"/>
              </w:rPr>
              <w:t>Dokładność pomiaru przy +20°C: ± 0,1°C lub lepsza</w:t>
            </w:r>
          </w:p>
        </w:tc>
        <w:tc>
          <w:tcPr>
            <w:tcW w:w="3639" w:type="dxa"/>
            <w:gridSpan w:val="2"/>
            <w:tcBorders>
              <w:top w:val="single" w:sz="4" w:space="0" w:color="auto"/>
              <w:left w:val="single" w:sz="4" w:space="0" w:color="auto"/>
              <w:right w:val="single" w:sz="4" w:space="0" w:color="auto"/>
            </w:tcBorders>
            <w:shd w:val="clear" w:color="auto" w:fill="FFFFFF"/>
            <w:vAlign w:val="center"/>
          </w:tcPr>
          <w:p w14:paraId="09CD1BBB" w14:textId="77777777" w:rsidR="00CF5572" w:rsidRPr="00CF5572" w:rsidRDefault="00CF5572" w:rsidP="00107907">
            <w:pPr>
              <w:rPr>
                <w:sz w:val="18"/>
                <w:szCs w:val="18"/>
              </w:rPr>
            </w:pPr>
          </w:p>
        </w:tc>
      </w:tr>
      <w:tr w:rsidR="00CF5572" w:rsidRPr="00CF5572" w14:paraId="375A89B6" w14:textId="77777777" w:rsidTr="00107907">
        <w:trPr>
          <w:gridAfter w:val="1"/>
          <w:wAfter w:w="3795" w:type="dxa"/>
          <w:trHeight w:hRule="exact" w:val="310"/>
        </w:trPr>
        <w:tc>
          <w:tcPr>
            <w:tcW w:w="590" w:type="dxa"/>
            <w:tcBorders>
              <w:top w:val="single" w:sz="4" w:space="0" w:color="auto"/>
              <w:left w:val="single" w:sz="4" w:space="0" w:color="auto"/>
            </w:tcBorders>
            <w:shd w:val="clear" w:color="auto" w:fill="FFFFFF"/>
            <w:vAlign w:val="center"/>
          </w:tcPr>
          <w:p w14:paraId="47CCFC06"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1DED5191" w14:textId="77777777" w:rsidR="00CF5572" w:rsidRPr="00CF5572" w:rsidRDefault="00CF5572" w:rsidP="00107907">
            <w:pPr>
              <w:spacing w:after="0" w:line="220" w:lineRule="exact"/>
              <w:rPr>
                <w:sz w:val="18"/>
                <w:szCs w:val="18"/>
              </w:rPr>
            </w:pPr>
            <w:r w:rsidRPr="00CF5572">
              <w:rPr>
                <w:rStyle w:val="Bodytext2"/>
                <w:rFonts w:ascii="Lato" w:hAnsi="Lato"/>
                <w:sz w:val="18"/>
                <w:szCs w:val="18"/>
              </w:rPr>
              <w:t>Zakres wilgotności względnej: 0 do 100 %</w:t>
            </w:r>
          </w:p>
        </w:tc>
        <w:tc>
          <w:tcPr>
            <w:tcW w:w="3639" w:type="dxa"/>
            <w:gridSpan w:val="2"/>
            <w:tcBorders>
              <w:top w:val="single" w:sz="4" w:space="0" w:color="auto"/>
              <w:left w:val="single" w:sz="4" w:space="0" w:color="auto"/>
              <w:right w:val="single" w:sz="4" w:space="0" w:color="auto"/>
            </w:tcBorders>
            <w:shd w:val="clear" w:color="auto" w:fill="FFFFFF"/>
            <w:vAlign w:val="center"/>
          </w:tcPr>
          <w:p w14:paraId="345EE3EB" w14:textId="77777777" w:rsidR="00CF5572" w:rsidRPr="00CF5572" w:rsidRDefault="00CF5572" w:rsidP="00107907">
            <w:pPr>
              <w:rPr>
                <w:sz w:val="18"/>
                <w:szCs w:val="18"/>
              </w:rPr>
            </w:pPr>
          </w:p>
        </w:tc>
      </w:tr>
      <w:tr w:rsidR="00CF5572" w:rsidRPr="00CF5572" w14:paraId="745C1029" w14:textId="77777777" w:rsidTr="00CF5572">
        <w:trPr>
          <w:gridAfter w:val="1"/>
          <w:wAfter w:w="3795" w:type="dxa"/>
          <w:trHeight w:hRule="exact" w:val="386"/>
        </w:trPr>
        <w:tc>
          <w:tcPr>
            <w:tcW w:w="590" w:type="dxa"/>
            <w:tcBorders>
              <w:top w:val="single" w:sz="4" w:space="0" w:color="auto"/>
              <w:left w:val="single" w:sz="4" w:space="0" w:color="auto"/>
              <w:bottom w:val="single" w:sz="4" w:space="0" w:color="auto"/>
            </w:tcBorders>
            <w:shd w:val="clear" w:color="auto" w:fill="FFFFFF"/>
            <w:vAlign w:val="center"/>
          </w:tcPr>
          <w:p w14:paraId="2761CEB4"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6E43A315" w14:textId="77777777" w:rsidR="00CF5572" w:rsidRPr="00CF5572" w:rsidRDefault="00CF5572" w:rsidP="00107907">
            <w:pPr>
              <w:spacing w:after="0" w:line="295" w:lineRule="exact"/>
              <w:rPr>
                <w:sz w:val="18"/>
                <w:szCs w:val="18"/>
              </w:rPr>
            </w:pPr>
            <w:r w:rsidRPr="00CF5572">
              <w:rPr>
                <w:rStyle w:val="Bodytext2"/>
                <w:rFonts w:ascii="Lato" w:hAnsi="Lato"/>
                <w:sz w:val="18"/>
                <w:szCs w:val="18"/>
              </w:rPr>
              <w:t>Dokładność pomiaru:</w:t>
            </w:r>
            <w:r w:rsidRPr="00CF5572">
              <w:rPr>
                <w:sz w:val="18"/>
                <w:szCs w:val="18"/>
              </w:rPr>
              <w:t xml:space="preserve"> </w:t>
            </w:r>
            <w:r w:rsidRPr="00CF5572">
              <w:rPr>
                <w:rStyle w:val="Bodytext2"/>
                <w:rFonts w:ascii="Lato" w:hAnsi="Lato"/>
                <w:sz w:val="18"/>
                <w:szCs w:val="18"/>
              </w:rPr>
              <w:t>0-90% -1%, 90%-100% -2%</w:t>
            </w:r>
          </w:p>
        </w:tc>
        <w:tc>
          <w:tcPr>
            <w:tcW w:w="3639" w:type="dxa"/>
            <w:gridSpan w:val="2"/>
            <w:tcBorders>
              <w:top w:val="single" w:sz="4" w:space="0" w:color="auto"/>
              <w:left w:val="single" w:sz="4" w:space="0" w:color="auto"/>
              <w:right w:val="single" w:sz="4" w:space="0" w:color="auto"/>
            </w:tcBorders>
            <w:shd w:val="clear" w:color="auto" w:fill="FFFFFF"/>
            <w:vAlign w:val="center"/>
          </w:tcPr>
          <w:p w14:paraId="33D458B6" w14:textId="77777777" w:rsidR="00CF5572" w:rsidRPr="00CF5572" w:rsidRDefault="00CF5572" w:rsidP="00107907">
            <w:pPr>
              <w:rPr>
                <w:sz w:val="18"/>
                <w:szCs w:val="18"/>
              </w:rPr>
            </w:pPr>
          </w:p>
        </w:tc>
      </w:tr>
      <w:tr w:rsidR="00CF5572" w:rsidRPr="00CF5572" w14:paraId="497CC61F" w14:textId="77777777" w:rsidTr="00CF5572">
        <w:trPr>
          <w:gridAfter w:val="1"/>
          <w:wAfter w:w="3795" w:type="dxa"/>
          <w:trHeight w:hRule="exact" w:val="330"/>
        </w:trPr>
        <w:tc>
          <w:tcPr>
            <w:tcW w:w="590" w:type="dxa"/>
            <w:tcBorders>
              <w:top w:val="single" w:sz="4" w:space="0" w:color="auto"/>
              <w:left w:val="single" w:sz="4" w:space="0" w:color="auto"/>
              <w:bottom w:val="single" w:sz="4" w:space="0" w:color="auto"/>
            </w:tcBorders>
            <w:shd w:val="clear" w:color="auto" w:fill="FFFFFF"/>
            <w:vAlign w:val="center"/>
          </w:tcPr>
          <w:p w14:paraId="0AE4F121"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0C0338C3" w14:textId="77777777" w:rsidR="00CF5572" w:rsidRPr="00CF5572" w:rsidRDefault="00CF5572" w:rsidP="00107907">
            <w:pPr>
              <w:spacing w:after="0" w:line="220" w:lineRule="exact"/>
              <w:rPr>
                <w:sz w:val="18"/>
                <w:szCs w:val="18"/>
              </w:rPr>
            </w:pPr>
            <w:r w:rsidRPr="00CF5572">
              <w:rPr>
                <w:rStyle w:val="Bodytext2"/>
                <w:rFonts w:ascii="Lato" w:hAnsi="Lato"/>
                <w:sz w:val="18"/>
                <w:szCs w:val="18"/>
              </w:rPr>
              <w:t>Odległość czujników od rejestratora - max. 10m</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A54609" w14:textId="77777777" w:rsidR="00CF5572" w:rsidRPr="00CF5572" w:rsidRDefault="00CF5572" w:rsidP="00107907">
            <w:pPr>
              <w:rPr>
                <w:sz w:val="18"/>
                <w:szCs w:val="18"/>
              </w:rPr>
            </w:pPr>
          </w:p>
        </w:tc>
      </w:tr>
      <w:tr w:rsidR="00CF5572" w:rsidRPr="00CF5572" w14:paraId="3359597B" w14:textId="77777777" w:rsidTr="00CF5572">
        <w:trPr>
          <w:gridAfter w:val="1"/>
          <w:wAfter w:w="3795" w:type="dxa"/>
          <w:trHeight w:hRule="exact" w:val="2884"/>
        </w:trPr>
        <w:tc>
          <w:tcPr>
            <w:tcW w:w="590" w:type="dxa"/>
            <w:tcBorders>
              <w:top w:val="single" w:sz="4" w:space="0" w:color="auto"/>
              <w:left w:val="single" w:sz="4" w:space="0" w:color="auto"/>
              <w:bottom w:val="single" w:sz="4" w:space="0" w:color="auto"/>
            </w:tcBorders>
            <w:shd w:val="clear" w:color="auto" w:fill="FFFFFF"/>
            <w:vAlign w:val="center"/>
          </w:tcPr>
          <w:p w14:paraId="0D8BC278"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3A280566" w14:textId="77777777" w:rsidR="00CF5572" w:rsidRPr="00CF5572" w:rsidRDefault="00CF5572" w:rsidP="00CF5572">
            <w:pPr>
              <w:spacing w:after="0" w:line="299" w:lineRule="exact"/>
              <w:contextualSpacing/>
              <w:rPr>
                <w:sz w:val="18"/>
                <w:szCs w:val="18"/>
              </w:rPr>
            </w:pPr>
            <w:r w:rsidRPr="00CF5572">
              <w:rPr>
                <w:rStyle w:val="Bodytext2Bold"/>
                <w:rFonts w:ascii="Lato" w:hAnsi="Lato"/>
                <w:sz w:val="18"/>
                <w:szCs w:val="18"/>
              </w:rPr>
              <w:t>Częstotliwość pomiarów (rejestrator):</w:t>
            </w:r>
          </w:p>
          <w:p w14:paraId="2C63DACB" w14:textId="77777777" w:rsidR="00CF5572" w:rsidRPr="00CF5572" w:rsidRDefault="00CF5572" w:rsidP="00CF5572">
            <w:pPr>
              <w:spacing w:after="0" w:line="299" w:lineRule="exact"/>
              <w:rPr>
                <w:rStyle w:val="Bodytext2"/>
                <w:rFonts w:ascii="Lato" w:hAnsi="Lato"/>
                <w:sz w:val="18"/>
                <w:szCs w:val="18"/>
              </w:rPr>
            </w:pPr>
            <w:r w:rsidRPr="00CF5572">
              <w:rPr>
                <w:rStyle w:val="Bodytext2"/>
                <w:rFonts w:ascii="Lato" w:hAnsi="Lato"/>
                <w:sz w:val="18"/>
                <w:szCs w:val="18"/>
              </w:rPr>
              <w:t>- temperatura: wartość średnia z 10 minut (10 próbek zebranych co minutę).</w:t>
            </w:r>
          </w:p>
          <w:p w14:paraId="0DCD7531" w14:textId="77777777" w:rsidR="00CF5572" w:rsidRPr="00CF5572" w:rsidRDefault="00CF5572" w:rsidP="00CF5572">
            <w:pPr>
              <w:spacing w:after="0" w:line="299" w:lineRule="exact"/>
              <w:rPr>
                <w:rStyle w:val="Bodytext2"/>
                <w:rFonts w:ascii="Lato" w:hAnsi="Lato"/>
                <w:sz w:val="18"/>
                <w:szCs w:val="18"/>
              </w:rPr>
            </w:pPr>
            <w:r w:rsidRPr="00CF5572">
              <w:rPr>
                <w:rStyle w:val="Bodytext2"/>
                <w:rFonts w:ascii="Lato" w:hAnsi="Lato"/>
                <w:sz w:val="18"/>
                <w:szCs w:val="18"/>
              </w:rPr>
              <w:t xml:space="preserve">- wilgotność względna: wartość rejestrowana raz na 10 minut z bieżących pomiarów temperatury i wilgotności względnej </w:t>
            </w:r>
          </w:p>
          <w:p w14:paraId="4C23FD5D" w14:textId="77777777" w:rsidR="00CF5572" w:rsidRPr="00CF5572" w:rsidRDefault="00CF5572" w:rsidP="00CF5572">
            <w:pPr>
              <w:spacing w:after="0" w:line="299" w:lineRule="exact"/>
              <w:rPr>
                <w:sz w:val="18"/>
                <w:szCs w:val="18"/>
              </w:rPr>
            </w:pPr>
            <w:r w:rsidRPr="00CF5572">
              <w:rPr>
                <w:rStyle w:val="Bodytext2"/>
                <w:rFonts w:ascii="Lato" w:hAnsi="Lato"/>
                <w:sz w:val="18"/>
                <w:szCs w:val="18"/>
              </w:rPr>
              <w:t xml:space="preserve">- oprogramowanie rejestratora ma wyznaczać temperaturę punktu rosy wg.: "WMO Guide to </w:t>
            </w:r>
            <w:proofErr w:type="spellStart"/>
            <w:r w:rsidRPr="00CF5572">
              <w:rPr>
                <w:rStyle w:val="Bodytext2"/>
                <w:rFonts w:ascii="Lato" w:hAnsi="Lato"/>
                <w:sz w:val="18"/>
                <w:szCs w:val="18"/>
              </w:rPr>
              <w:t>Meteorological</w:t>
            </w:r>
            <w:proofErr w:type="spellEnd"/>
            <w:r w:rsidRPr="00CF5572">
              <w:rPr>
                <w:rStyle w:val="Bodytext2"/>
                <w:rFonts w:ascii="Lato" w:hAnsi="Lato"/>
                <w:sz w:val="18"/>
                <w:szCs w:val="18"/>
              </w:rPr>
              <w:t xml:space="preserve"> Instruments and </w:t>
            </w:r>
            <w:proofErr w:type="spellStart"/>
            <w:r w:rsidRPr="00CF5572">
              <w:rPr>
                <w:rStyle w:val="Bodytext2"/>
                <w:rFonts w:ascii="Lato" w:hAnsi="Lato"/>
                <w:sz w:val="18"/>
                <w:szCs w:val="18"/>
              </w:rPr>
              <w:t>Methods</w:t>
            </w:r>
            <w:proofErr w:type="spellEnd"/>
            <w:r w:rsidRPr="00CF5572">
              <w:rPr>
                <w:rStyle w:val="Bodytext2"/>
                <w:rFonts w:ascii="Lato" w:hAnsi="Lato"/>
                <w:sz w:val="18"/>
                <w:szCs w:val="18"/>
              </w:rPr>
              <w:t xml:space="preserve"> </w:t>
            </w:r>
            <w:proofErr w:type="spellStart"/>
            <w:r w:rsidRPr="00CF5572">
              <w:rPr>
                <w:rStyle w:val="Bodytext2"/>
                <w:rFonts w:ascii="Lato" w:hAnsi="Lato"/>
                <w:sz w:val="18"/>
                <w:szCs w:val="18"/>
              </w:rPr>
              <w:t>Observation</w:t>
            </w:r>
            <w:proofErr w:type="spellEnd"/>
            <w:r w:rsidRPr="00CF5572">
              <w:rPr>
                <w:rStyle w:val="Bodytext2"/>
                <w:rFonts w:ascii="Lato" w:hAnsi="Lato"/>
                <w:sz w:val="18"/>
                <w:szCs w:val="18"/>
              </w:rPr>
              <w:t>" WMO.</w:t>
            </w:r>
          </w:p>
          <w:p w14:paraId="45B02EEA" w14:textId="77777777" w:rsidR="00CF5572" w:rsidRPr="00CF5572" w:rsidRDefault="00CF5572" w:rsidP="00107907">
            <w:pPr>
              <w:spacing w:after="0" w:line="220" w:lineRule="exact"/>
              <w:rPr>
                <w:rStyle w:val="Bodytext2"/>
                <w:rFonts w:ascii="Lato" w:hAnsi="Lato"/>
                <w:sz w:val="18"/>
                <w:szCs w:val="18"/>
              </w:rPr>
            </w:pP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049F20" w14:textId="77777777" w:rsidR="00CF5572" w:rsidRPr="00CF5572" w:rsidRDefault="00CF5572" w:rsidP="00107907">
            <w:pPr>
              <w:rPr>
                <w:sz w:val="18"/>
                <w:szCs w:val="18"/>
              </w:rPr>
            </w:pPr>
          </w:p>
        </w:tc>
      </w:tr>
      <w:tr w:rsidR="00CF5572" w:rsidRPr="00CF5572" w14:paraId="1C9B4B24" w14:textId="77777777" w:rsidTr="00107907">
        <w:trPr>
          <w:gridAfter w:val="1"/>
          <w:wAfter w:w="3795" w:type="dxa"/>
          <w:trHeight w:hRule="exact" w:val="1129"/>
        </w:trPr>
        <w:tc>
          <w:tcPr>
            <w:tcW w:w="590" w:type="dxa"/>
            <w:tcBorders>
              <w:top w:val="single" w:sz="4" w:space="0" w:color="auto"/>
              <w:left w:val="single" w:sz="4" w:space="0" w:color="auto"/>
              <w:bottom w:val="single" w:sz="4" w:space="0" w:color="auto"/>
            </w:tcBorders>
            <w:shd w:val="clear" w:color="auto" w:fill="FFFFFF"/>
            <w:vAlign w:val="center"/>
          </w:tcPr>
          <w:p w14:paraId="026AD417" w14:textId="77777777" w:rsidR="00CF5572" w:rsidRPr="00CF5572" w:rsidRDefault="00CF5572" w:rsidP="00107907">
            <w:pPr>
              <w:jc w:val="center"/>
              <w:rPr>
                <w:sz w:val="18"/>
                <w:szCs w:val="18"/>
              </w:rPr>
            </w:pPr>
            <w:r w:rsidRPr="00CF5572">
              <w:rPr>
                <w:sz w:val="18"/>
                <w:szCs w:val="18"/>
              </w:rPr>
              <w:t>2.</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75717FF" w14:textId="77777777" w:rsidR="00CF5572" w:rsidRPr="00CF5572" w:rsidRDefault="00CF5572" w:rsidP="00107907">
            <w:pPr>
              <w:spacing w:after="0" w:line="263" w:lineRule="exact"/>
              <w:jc w:val="center"/>
              <w:rPr>
                <w:sz w:val="18"/>
                <w:szCs w:val="18"/>
              </w:rPr>
            </w:pPr>
            <w:r w:rsidRPr="00CF5572">
              <w:rPr>
                <w:rStyle w:val="Bodytext2Bold"/>
                <w:rFonts w:ascii="Lato" w:hAnsi="Lato"/>
                <w:sz w:val="18"/>
                <w:szCs w:val="18"/>
              </w:rPr>
              <w:t xml:space="preserve">Czujnik pomiaru temperatury powietrza zainstalowany na wysokości +5 cm nad powierzchnią gruntu w osłonie przeciwsłonecznej, przymocowany do </w:t>
            </w:r>
            <w:proofErr w:type="spellStart"/>
            <w:r w:rsidRPr="00CF5572">
              <w:rPr>
                <w:rStyle w:val="Bodytext2Bold"/>
                <w:rFonts w:ascii="Lato" w:hAnsi="Lato"/>
                <w:sz w:val="18"/>
                <w:szCs w:val="18"/>
              </w:rPr>
              <w:t>sztycy</w:t>
            </w:r>
            <w:proofErr w:type="spellEnd"/>
            <w:r w:rsidRPr="00CF5572">
              <w:rPr>
                <w:rStyle w:val="Bodytext2Bold"/>
                <w:rFonts w:ascii="Lato" w:hAnsi="Lato"/>
                <w:sz w:val="18"/>
                <w:szCs w:val="18"/>
              </w:rPr>
              <w:t xml:space="preserve"> umożliwiającej regulację wysokości czujnika nad powierzchnią gruntu, ze świadectwem wzorcowania z akredytacją Polskiego Centrum Akredytacji lub</w:t>
            </w:r>
          </w:p>
          <w:p w14:paraId="434080D5" w14:textId="77777777" w:rsidR="00CF5572" w:rsidRPr="00CF5572" w:rsidRDefault="00CF5572" w:rsidP="00107907">
            <w:pPr>
              <w:jc w:val="center"/>
              <w:rPr>
                <w:sz w:val="18"/>
                <w:szCs w:val="18"/>
              </w:rPr>
            </w:pPr>
            <w:r w:rsidRPr="00CF5572">
              <w:rPr>
                <w:rStyle w:val="Bodytext2Bold"/>
                <w:rFonts w:ascii="Lato" w:hAnsi="Lato"/>
                <w:sz w:val="18"/>
                <w:szCs w:val="18"/>
              </w:rPr>
              <w:t>producenta</w:t>
            </w:r>
          </w:p>
        </w:tc>
      </w:tr>
      <w:tr w:rsidR="00CF5572" w:rsidRPr="00CF5572" w14:paraId="0293CF92" w14:textId="77777777" w:rsidTr="00107907">
        <w:trPr>
          <w:gridAfter w:val="1"/>
          <w:wAfter w:w="3795" w:type="dxa"/>
          <w:trHeight w:hRule="exact" w:val="289"/>
        </w:trPr>
        <w:tc>
          <w:tcPr>
            <w:tcW w:w="590" w:type="dxa"/>
            <w:tcBorders>
              <w:top w:val="single" w:sz="4" w:space="0" w:color="auto"/>
              <w:left w:val="single" w:sz="4" w:space="0" w:color="auto"/>
              <w:bottom w:val="single" w:sz="4" w:space="0" w:color="auto"/>
            </w:tcBorders>
            <w:shd w:val="clear" w:color="auto" w:fill="FFFFFF"/>
            <w:vAlign w:val="center"/>
          </w:tcPr>
          <w:p w14:paraId="0C9E5CCD"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325AEB35"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Zakres pomiaru temperatury: -40°C do +60°C lub szerszy</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FE15B6" w14:textId="77777777" w:rsidR="00CF5572" w:rsidRPr="00CF5572" w:rsidRDefault="00CF5572" w:rsidP="00107907">
            <w:pPr>
              <w:rPr>
                <w:sz w:val="18"/>
                <w:szCs w:val="18"/>
              </w:rPr>
            </w:pPr>
          </w:p>
        </w:tc>
      </w:tr>
      <w:tr w:rsidR="00CF5572" w:rsidRPr="00CF5572" w14:paraId="4EB0CED7" w14:textId="77777777" w:rsidTr="00107907">
        <w:trPr>
          <w:gridAfter w:val="1"/>
          <w:wAfter w:w="3795" w:type="dxa"/>
          <w:trHeight w:hRule="exact" w:val="421"/>
        </w:trPr>
        <w:tc>
          <w:tcPr>
            <w:tcW w:w="590" w:type="dxa"/>
            <w:tcBorders>
              <w:top w:val="single" w:sz="4" w:space="0" w:color="auto"/>
              <w:left w:val="single" w:sz="4" w:space="0" w:color="auto"/>
              <w:bottom w:val="single" w:sz="4" w:space="0" w:color="auto"/>
            </w:tcBorders>
            <w:shd w:val="clear" w:color="auto" w:fill="FFFFFF"/>
            <w:vAlign w:val="center"/>
          </w:tcPr>
          <w:p w14:paraId="7B8ECF74"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30B996EC"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Dokładność pomiaru przy +20°C: ± 0,1°C</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DF9700" w14:textId="77777777" w:rsidR="00CF5572" w:rsidRPr="00CF5572" w:rsidRDefault="00CF5572" w:rsidP="00107907">
            <w:pPr>
              <w:rPr>
                <w:sz w:val="18"/>
                <w:szCs w:val="18"/>
              </w:rPr>
            </w:pPr>
          </w:p>
        </w:tc>
      </w:tr>
      <w:tr w:rsidR="00CF5572" w:rsidRPr="00CF5572" w14:paraId="21BE6045" w14:textId="77777777" w:rsidTr="00107907">
        <w:trPr>
          <w:gridAfter w:val="1"/>
          <w:wAfter w:w="3795" w:type="dxa"/>
          <w:trHeight w:hRule="exact" w:val="427"/>
        </w:trPr>
        <w:tc>
          <w:tcPr>
            <w:tcW w:w="590" w:type="dxa"/>
            <w:tcBorders>
              <w:top w:val="single" w:sz="4" w:space="0" w:color="auto"/>
              <w:left w:val="single" w:sz="4" w:space="0" w:color="auto"/>
              <w:bottom w:val="single" w:sz="4" w:space="0" w:color="auto"/>
            </w:tcBorders>
            <w:shd w:val="clear" w:color="auto" w:fill="FFFFFF"/>
            <w:vAlign w:val="center"/>
          </w:tcPr>
          <w:p w14:paraId="6FFBE0E6"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2CEFCCBE"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Odległość czujnika od rejestratora - max. 10 m</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68E722A" w14:textId="77777777" w:rsidR="00CF5572" w:rsidRPr="00CF5572" w:rsidRDefault="00CF5572" w:rsidP="00107907">
            <w:pPr>
              <w:rPr>
                <w:sz w:val="18"/>
                <w:szCs w:val="18"/>
              </w:rPr>
            </w:pPr>
          </w:p>
        </w:tc>
      </w:tr>
      <w:tr w:rsidR="00CF5572" w:rsidRPr="00CF5572" w14:paraId="663172C6" w14:textId="77777777" w:rsidTr="00107907">
        <w:trPr>
          <w:gridAfter w:val="1"/>
          <w:wAfter w:w="3795" w:type="dxa"/>
          <w:trHeight w:hRule="exact" w:val="918"/>
        </w:trPr>
        <w:tc>
          <w:tcPr>
            <w:tcW w:w="590" w:type="dxa"/>
            <w:tcBorders>
              <w:top w:val="single" w:sz="4" w:space="0" w:color="auto"/>
              <w:left w:val="single" w:sz="4" w:space="0" w:color="auto"/>
              <w:bottom w:val="single" w:sz="4" w:space="0" w:color="auto"/>
            </w:tcBorders>
            <w:shd w:val="clear" w:color="auto" w:fill="FFFFFF"/>
            <w:vAlign w:val="center"/>
          </w:tcPr>
          <w:p w14:paraId="1F7FF496"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0AD6D6D8" w14:textId="77777777" w:rsidR="00CF5572" w:rsidRPr="00CF5572" w:rsidRDefault="00CF5572" w:rsidP="00107907">
            <w:pPr>
              <w:spacing w:after="0" w:line="299" w:lineRule="exact"/>
              <w:rPr>
                <w:sz w:val="18"/>
                <w:szCs w:val="18"/>
              </w:rPr>
            </w:pPr>
            <w:r w:rsidRPr="00CF5572">
              <w:rPr>
                <w:rStyle w:val="Bodytext2Bold"/>
                <w:rFonts w:ascii="Lato" w:hAnsi="Lato"/>
                <w:sz w:val="18"/>
                <w:szCs w:val="18"/>
              </w:rPr>
              <w:t>Częstotliwość pomiarów (rejestrator):</w:t>
            </w:r>
          </w:p>
          <w:p w14:paraId="6EFCC05B"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 temperatura: wartość średnia z 10 minut (10 próbek zebranych co minutę).</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6C637C" w14:textId="77777777" w:rsidR="00CF5572" w:rsidRPr="00CF5572" w:rsidRDefault="00CF5572" w:rsidP="00107907">
            <w:pPr>
              <w:rPr>
                <w:sz w:val="18"/>
                <w:szCs w:val="18"/>
              </w:rPr>
            </w:pPr>
          </w:p>
        </w:tc>
      </w:tr>
      <w:tr w:rsidR="00CF5572" w:rsidRPr="00CF5572" w14:paraId="3062DDCD" w14:textId="77777777" w:rsidTr="00107907">
        <w:trPr>
          <w:gridAfter w:val="1"/>
          <w:wAfter w:w="3795" w:type="dxa"/>
          <w:trHeight w:hRule="exact" w:val="1085"/>
        </w:trPr>
        <w:tc>
          <w:tcPr>
            <w:tcW w:w="590" w:type="dxa"/>
            <w:tcBorders>
              <w:top w:val="single" w:sz="4" w:space="0" w:color="auto"/>
              <w:left w:val="single" w:sz="4" w:space="0" w:color="auto"/>
              <w:bottom w:val="single" w:sz="4" w:space="0" w:color="auto"/>
            </w:tcBorders>
            <w:shd w:val="clear" w:color="auto" w:fill="FFFFFF"/>
            <w:vAlign w:val="center"/>
          </w:tcPr>
          <w:p w14:paraId="120CF0F8" w14:textId="77777777" w:rsidR="00CF5572" w:rsidRPr="00CF5572" w:rsidRDefault="00CF5572" w:rsidP="00107907">
            <w:pPr>
              <w:jc w:val="center"/>
              <w:rPr>
                <w:sz w:val="18"/>
                <w:szCs w:val="18"/>
              </w:rPr>
            </w:pPr>
            <w:r w:rsidRPr="00CF5572">
              <w:rPr>
                <w:sz w:val="18"/>
                <w:szCs w:val="18"/>
              </w:rPr>
              <w:t>3.</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585282C" w14:textId="77777777" w:rsidR="00CF5572" w:rsidRPr="00CF5572" w:rsidRDefault="00CF5572" w:rsidP="00107907">
            <w:pPr>
              <w:spacing w:after="0" w:line="306" w:lineRule="exact"/>
              <w:jc w:val="center"/>
              <w:rPr>
                <w:sz w:val="18"/>
                <w:szCs w:val="18"/>
              </w:rPr>
            </w:pPr>
            <w:r w:rsidRPr="00CF5572">
              <w:rPr>
                <w:rStyle w:val="Bodytext2Bold"/>
                <w:rFonts w:ascii="Lato" w:hAnsi="Lato"/>
                <w:sz w:val="18"/>
                <w:szCs w:val="18"/>
              </w:rPr>
              <w:t>Zintegrowane czujniki pomiaru temperatury gleby na głębokościach 5cm, 10 cm, 20cm, 50cm, 100 cm zainstalowane w odległości max. 10 metrów od stacji (rejestratora) ze świadectwem wzorcowania z akredytacją Polskiego Centrum</w:t>
            </w:r>
            <w:r w:rsidRPr="00CF5572">
              <w:rPr>
                <w:sz w:val="18"/>
                <w:szCs w:val="18"/>
              </w:rPr>
              <w:t xml:space="preserve"> </w:t>
            </w:r>
            <w:r w:rsidRPr="00CF5572">
              <w:rPr>
                <w:rStyle w:val="Bodytext2Bold"/>
                <w:rFonts w:ascii="Lato" w:hAnsi="Lato"/>
                <w:sz w:val="18"/>
                <w:szCs w:val="18"/>
              </w:rPr>
              <w:t>Akredytacji lub producenta</w:t>
            </w:r>
          </w:p>
        </w:tc>
      </w:tr>
      <w:tr w:rsidR="00CF5572" w:rsidRPr="00CF5572" w14:paraId="308B84F5" w14:textId="77777777" w:rsidTr="00107907">
        <w:trPr>
          <w:gridAfter w:val="1"/>
          <w:wAfter w:w="3795" w:type="dxa"/>
          <w:trHeight w:hRule="exact" w:val="430"/>
        </w:trPr>
        <w:tc>
          <w:tcPr>
            <w:tcW w:w="590" w:type="dxa"/>
            <w:tcBorders>
              <w:top w:val="single" w:sz="4" w:space="0" w:color="auto"/>
              <w:left w:val="single" w:sz="4" w:space="0" w:color="auto"/>
              <w:bottom w:val="single" w:sz="4" w:space="0" w:color="auto"/>
            </w:tcBorders>
            <w:shd w:val="clear" w:color="auto" w:fill="FFFFFF"/>
            <w:vAlign w:val="center"/>
          </w:tcPr>
          <w:p w14:paraId="5BE3D5B1"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4E89C76F"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Zakres pomiaru temperatury: -40 do +60°C lub szerszy</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B4C8E4" w14:textId="77777777" w:rsidR="00CF5572" w:rsidRPr="00CF5572" w:rsidRDefault="00CF5572" w:rsidP="00107907">
            <w:pPr>
              <w:rPr>
                <w:sz w:val="18"/>
                <w:szCs w:val="18"/>
              </w:rPr>
            </w:pPr>
          </w:p>
        </w:tc>
      </w:tr>
      <w:tr w:rsidR="00CF5572" w:rsidRPr="00CF5572" w14:paraId="2EBA11AF" w14:textId="77777777" w:rsidTr="00107907">
        <w:trPr>
          <w:gridAfter w:val="1"/>
          <w:wAfter w:w="3795" w:type="dxa"/>
          <w:trHeight w:hRule="exact" w:val="422"/>
        </w:trPr>
        <w:tc>
          <w:tcPr>
            <w:tcW w:w="590" w:type="dxa"/>
            <w:tcBorders>
              <w:top w:val="single" w:sz="4" w:space="0" w:color="auto"/>
              <w:left w:val="single" w:sz="4" w:space="0" w:color="auto"/>
              <w:bottom w:val="single" w:sz="4" w:space="0" w:color="auto"/>
            </w:tcBorders>
            <w:shd w:val="clear" w:color="auto" w:fill="FFFFFF"/>
            <w:vAlign w:val="center"/>
          </w:tcPr>
          <w:p w14:paraId="73787255"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6EC72415"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Dokładność pomiaru przy +20°C: ± 0,1°C</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C0278C" w14:textId="77777777" w:rsidR="00CF5572" w:rsidRPr="00CF5572" w:rsidRDefault="00CF5572" w:rsidP="00107907">
            <w:pPr>
              <w:rPr>
                <w:sz w:val="18"/>
                <w:szCs w:val="18"/>
              </w:rPr>
            </w:pPr>
          </w:p>
        </w:tc>
      </w:tr>
      <w:tr w:rsidR="00CF5572" w:rsidRPr="00CF5572" w14:paraId="6AB8FD64" w14:textId="77777777" w:rsidTr="00107907">
        <w:trPr>
          <w:gridAfter w:val="1"/>
          <w:wAfter w:w="3795" w:type="dxa"/>
          <w:trHeight w:hRule="exact" w:val="428"/>
        </w:trPr>
        <w:tc>
          <w:tcPr>
            <w:tcW w:w="590" w:type="dxa"/>
            <w:tcBorders>
              <w:top w:val="single" w:sz="4" w:space="0" w:color="auto"/>
              <w:left w:val="single" w:sz="4" w:space="0" w:color="auto"/>
              <w:bottom w:val="single" w:sz="4" w:space="0" w:color="auto"/>
            </w:tcBorders>
            <w:shd w:val="clear" w:color="auto" w:fill="FFFFFF"/>
            <w:vAlign w:val="center"/>
          </w:tcPr>
          <w:p w14:paraId="334528A9"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7F35BD2C"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Odległość czujników od rejestratora - max. 10 m</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A742C3" w14:textId="77777777" w:rsidR="00CF5572" w:rsidRPr="00CF5572" w:rsidRDefault="00CF5572" w:rsidP="00107907">
            <w:pPr>
              <w:rPr>
                <w:sz w:val="18"/>
                <w:szCs w:val="18"/>
              </w:rPr>
            </w:pPr>
          </w:p>
        </w:tc>
      </w:tr>
      <w:tr w:rsidR="00CF5572" w:rsidRPr="00CF5572" w14:paraId="2AC32941" w14:textId="77777777" w:rsidTr="00107907">
        <w:trPr>
          <w:gridAfter w:val="1"/>
          <w:wAfter w:w="3795" w:type="dxa"/>
          <w:trHeight w:hRule="exact" w:val="918"/>
        </w:trPr>
        <w:tc>
          <w:tcPr>
            <w:tcW w:w="590" w:type="dxa"/>
            <w:tcBorders>
              <w:top w:val="single" w:sz="4" w:space="0" w:color="auto"/>
              <w:left w:val="single" w:sz="4" w:space="0" w:color="auto"/>
              <w:bottom w:val="single" w:sz="4" w:space="0" w:color="auto"/>
            </w:tcBorders>
            <w:shd w:val="clear" w:color="auto" w:fill="FFFFFF"/>
            <w:vAlign w:val="center"/>
          </w:tcPr>
          <w:p w14:paraId="55DDDB44"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3B3195CC" w14:textId="77777777" w:rsidR="00CF5572" w:rsidRPr="00CF5572" w:rsidRDefault="00CF5572" w:rsidP="00107907">
            <w:pPr>
              <w:spacing w:after="0" w:line="299" w:lineRule="exact"/>
              <w:rPr>
                <w:sz w:val="18"/>
                <w:szCs w:val="18"/>
              </w:rPr>
            </w:pPr>
            <w:r w:rsidRPr="00CF5572">
              <w:rPr>
                <w:rStyle w:val="Bodytext2Bold"/>
                <w:rFonts w:ascii="Lato" w:hAnsi="Lato"/>
                <w:sz w:val="18"/>
                <w:szCs w:val="18"/>
              </w:rPr>
              <w:t>Częstotliwość pomiarów (rejestrator):</w:t>
            </w:r>
          </w:p>
          <w:p w14:paraId="784C81A2"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 temperatura: wartości rejestrowanie raz na 10 minut z każdego z czujników.</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160B7B" w14:textId="77777777" w:rsidR="00CF5572" w:rsidRPr="00CF5572" w:rsidRDefault="00CF5572" w:rsidP="00107907">
            <w:pPr>
              <w:rPr>
                <w:sz w:val="18"/>
                <w:szCs w:val="18"/>
              </w:rPr>
            </w:pPr>
          </w:p>
        </w:tc>
      </w:tr>
      <w:tr w:rsidR="00CF5572" w:rsidRPr="00CF5572" w14:paraId="42E1BF4D" w14:textId="77777777" w:rsidTr="00107907">
        <w:trPr>
          <w:gridAfter w:val="1"/>
          <w:wAfter w:w="3795" w:type="dxa"/>
          <w:trHeight w:hRule="exact" w:val="635"/>
        </w:trPr>
        <w:tc>
          <w:tcPr>
            <w:tcW w:w="590" w:type="dxa"/>
            <w:tcBorders>
              <w:top w:val="single" w:sz="4" w:space="0" w:color="auto"/>
              <w:left w:val="single" w:sz="4" w:space="0" w:color="auto"/>
              <w:bottom w:val="single" w:sz="4" w:space="0" w:color="auto"/>
            </w:tcBorders>
            <w:shd w:val="clear" w:color="auto" w:fill="FFFFFF"/>
            <w:vAlign w:val="center"/>
          </w:tcPr>
          <w:p w14:paraId="1C12659A" w14:textId="77777777" w:rsidR="00CF5572" w:rsidRPr="00CF5572" w:rsidRDefault="00CF5572" w:rsidP="00107907">
            <w:pPr>
              <w:jc w:val="center"/>
              <w:rPr>
                <w:sz w:val="18"/>
                <w:szCs w:val="18"/>
              </w:rPr>
            </w:pPr>
            <w:r w:rsidRPr="00CF5572">
              <w:rPr>
                <w:sz w:val="18"/>
                <w:szCs w:val="18"/>
              </w:rPr>
              <w:t>4.</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8D08743" w14:textId="77777777" w:rsidR="00CF5572" w:rsidRPr="00CF5572" w:rsidRDefault="00CF5572" w:rsidP="00107907">
            <w:pPr>
              <w:spacing w:after="0" w:line="299" w:lineRule="exact"/>
              <w:jc w:val="center"/>
              <w:rPr>
                <w:sz w:val="18"/>
                <w:szCs w:val="18"/>
              </w:rPr>
            </w:pPr>
            <w:r w:rsidRPr="00CF5572">
              <w:rPr>
                <w:rStyle w:val="Bodytext2Bold"/>
                <w:rFonts w:ascii="Lato" w:hAnsi="Lato"/>
                <w:sz w:val="18"/>
                <w:szCs w:val="18"/>
              </w:rPr>
              <w:t>Czujniki kierunku i prędkości wiatru zainstalowane ma maszcie 4m ze świadectwem wzorcowania z akredytacją Polskiego Centrum Akredytacji lub</w:t>
            </w:r>
            <w:r w:rsidRPr="00CF5572">
              <w:rPr>
                <w:sz w:val="18"/>
                <w:szCs w:val="18"/>
              </w:rPr>
              <w:t xml:space="preserve">  </w:t>
            </w:r>
            <w:r w:rsidRPr="00CF5572">
              <w:rPr>
                <w:rStyle w:val="Bodytext2Bold"/>
                <w:rFonts w:ascii="Lato" w:hAnsi="Lato"/>
                <w:sz w:val="18"/>
                <w:szCs w:val="18"/>
              </w:rPr>
              <w:t>producenta</w:t>
            </w:r>
          </w:p>
        </w:tc>
      </w:tr>
      <w:tr w:rsidR="00CF5572" w:rsidRPr="00CF5572" w14:paraId="634A8076" w14:textId="77777777" w:rsidTr="00107907">
        <w:trPr>
          <w:gridAfter w:val="1"/>
          <w:wAfter w:w="3795" w:type="dxa"/>
          <w:trHeight w:hRule="exact" w:val="442"/>
        </w:trPr>
        <w:tc>
          <w:tcPr>
            <w:tcW w:w="590" w:type="dxa"/>
            <w:tcBorders>
              <w:top w:val="single" w:sz="4" w:space="0" w:color="auto"/>
              <w:left w:val="single" w:sz="4" w:space="0" w:color="auto"/>
              <w:bottom w:val="single" w:sz="4" w:space="0" w:color="auto"/>
            </w:tcBorders>
            <w:shd w:val="clear" w:color="auto" w:fill="FFFFFF"/>
            <w:vAlign w:val="center"/>
          </w:tcPr>
          <w:p w14:paraId="6974BC05"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3E5DFDDC"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Zakres prędkości wiatru: 0,5 do 60 m/s lub szerszy</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6E0A5EF" w14:textId="77777777" w:rsidR="00CF5572" w:rsidRPr="00CF5572" w:rsidRDefault="00CF5572" w:rsidP="00107907">
            <w:pPr>
              <w:rPr>
                <w:sz w:val="18"/>
                <w:szCs w:val="18"/>
              </w:rPr>
            </w:pPr>
          </w:p>
        </w:tc>
      </w:tr>
      <w:tr w:rsidR="00CF5572" w:rsidRPr="00CF5572" w14:paraId="090D679F" w14:textId="77777777" w:rsidTr="00107907">
        <w:trPr>
          <w:gridAfter w:val="1"/>
          <w:wAfter w:w="3795" w:type="dxa"/>
          <w:trHeight w:hRule="exact" w:val="406"/>
        </w:trPr>
        <w:tc>
          <w:tcPr>
            <w:tcW w:w="590" w:type="dxa"/>
            <w:tcBorders>
              <w:top w:val="single" w:sz="4" w:space="0" w:color="auto"/>
              <w:left w:val="single" w:sz="4" w:space="0" w:color="auto"/>
              <w:bottom w:val="single" w:sz="4" w:space="0" w:color="auto"/>
            </w:tcBorders>
            <w:shd w:val="clear" w:color="auto" w:fill="FFFFFF"/>
            <w:vAlign w:val="center"/>
          </w:tcPr>
          <w:p w14:paraId="3C2F2960"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78532109"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Próg zadziałania czujnika prędkości: 0,4 m/s lub mniejsza</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275C51" w14:textId="77777777" w:rsidR="00CF5572" w:rsidRPr="00CF5572" w:rsidRDefault="00CF5572" w:rsidP="00107907">
            <w:pPr>
              <w:rPr>
                <w:sz w:val="18"/>
                <w:szCs w:val="18"/>
              </w:rPr>
            </w:pPr>
          </w:p>
        </w:tc>
      </w:tr>
      <w:tr w:rsidR="00CF5572" w:rsidRPr="00CF5572" w14:paraId="024F191A" w14:textId="77777777" w:rsidTr="00107907">
        <w:trPr>
          <w:gridAfter w:val="1"/>
          <w:wAfter w:w="3795" w:type="dxa"/>
          <w:trHeight w:hRule="exact" w:val="440"/>
        </w:trPr>
        <w:tc>
          <w:tcPr>
            <w:tcW w:w="590" w:type="dxa"/>
            <w:tcBorders>
              <w:top w:val="single" w:sz="4" w:space="0" w:color="auto"/>
              <w:left w:val="single" w:sz="4" w:space="0" w:color="auto"/>
              <w:bottom w:val="single" w:sz="4" w:space="0" w:color="auto"/>
            </w:tcBorders>
            <w:shd w:val="clear" w:color="auto" w:fill="FFFFFF"/>
            <w:vAlign w:val="center"/>
          </w:tcPr>
          <w:p w14:paraId="624CEA38"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3BC24DAC"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Czas reakcji na zmianę prędkości wiatru: 0,25 s</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2A8578" w14:textId="77777777" w:rsidR="00CF5572" w:rsidRPr="00CF5572" w:rsidRDefault="00CF5572" w:rsidP="00107907">
            <w:pPr>
              <w:rPr>
                <w:sz w:val="18"/>
                <w:szCs w:val="18"/>
              </w:rPr>
            </w:pPr>
          </w:p>
        </w:tc>
      </w:tr>
      <w:tr w:rsidR="00CF5572" w:rsidRPr="00CF5572" w14:paraId="306610F0" w14:textId="77777777" w:rsidTr="00107907">
        <w:trPr>
          <w:gridAfter w:val="1"/>
          <w:wAfter w:w="3795" w:type="dxa"/>
          <w:trHeight w:hRule="exact" w:val="418"/>
        </w:trPr>
        <w:tc>
          <w:tcPr>
            <w:tcW w:w="590" w:type="dxa"/>
            <w:tcBorders>
              <w:top w:val="single" w:sz="4" w:space="0" w:color="auto"/>
              <w:left w:val="single" w:sz="4" w:space="0" w:color="auto"/>
              <w:bottom w:val="single" w:sz="4" w:space="0" w:color="auto"/>
            </w:tcBorders>
            <w:shd w:val="clear" w:color="auto" w:fill="FFFFFF"/>
            <w:vAlign w:val="center"/>
          </w:tcPr>
          <w:p w14:paraId="2F829904"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40350C7E"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Zakres pomiaru kierunku wiatru: od 0° do 360°</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2D06AE" w14:textId="77777777" w:rsidR="00CF5572" w:rsidRPr="00CF5572" w:rsidRDefault="00CF5572" w:rsidP="00107907">
            <w:pPr>
              <w:rPr>
                <w:sz w:val="18"/>
                <w:szCs w:val="18"/>
              </w:rPr>
            </w:pPr>
          </w:p>
        </w:tc>
      </w:tr>
      <w:tr w:rsidR="00CF5572" w:rsidRPr="00CF5572" w14:paraId="5F4DB3E0" w14:textId="77777777" w:rsidTr="00107907">
        <w:trPr>
          <w:gridAfter w:val="1"/>
          <w:wAfter w:w="3795" w:type="dxa"/>
          <w:trHeight w:hRule="exact" w:val="707"/>
        </w:trPr>
        <w:tc>
          <w:tcPr>
            <w:tcW w:w="590" w:type="dxa"/>
            <w:tcBorders>
              <w:top w:val="single" w:sz="4" w:space="0" w:color="auto"/>
              <w:left w:val="single" w:sz="4" w:space="0" w:color="auto"/>
              <w:bottom w:val="single" w:sz="4" w:space="0" w:color="auto"/>
            </w:tcBorders>
            <w:shd w:val="clear" w:color="auto" w:fill="FFFFFF"/>
            <w:vAlign w:val="center"/>
          </w:tcPr>
          <w:p w14:paraId="56A484DA"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00898BD8" w14:textId="77777777" w:rsidR="00CF5572" w:rsidRPr="00CF5572" w:rsidRDefault="00CF5572" w:rsidP="00107907">
            <w:pPr>
              <w:spacing w:after="0" w:line="299" w:lineRule="exact"/>
              <w:rPr>
                <w:rStyle w:val="Bodytext2"/>
                <w:rFonts w:ascii="Lato" w:hAnsi="Lato"/>
                <w:sz w:val="18"/>
                <w:szCs w:val="18"/>
              </w:rPr>
            </w:pPr>
            <w:r w:rsidRPr="00CF5572">
              <w:rPr>
                <w:rStyle w:val="Bodytext2"/>
                <w:rFonts w:ascii="Lato" w:hAnsi="Lato"/>
                <w:sz w:val="18"/>
                <w:szCs w:val="18"/>
              </w:rPr>
              <w:t>Próg zadziałania czujnika kierunku wiatru: 1 m/s lub mniejsza</w:t>
            </w:r>
          </w:p>
          <w:p w14:paraId="37C69F7B" w14:textId="77777777" w:rsidR="00CF5572" w:rsidRPr="00CF5572" w:rsidRDefault="00CF5572" w:rsidP="00107907">
            <w:pPr>
              <w:spacing w:after="0" w:line="299" w:lineRule="exact"/>
              <w:rPr>
                <w:rStyle w:val="Bodytext2"/>
                <w:rFonts w:ascii="Lato" w:hAnsi="Lato"/>
                <w:sz w:val="18"/>
                <w:szCs w:val="18"/>
              </w:rPr>
            </w:pPr>
          </w:p>
          <w:p w14:paraId="59E10C7F" w14:textId="77777777" w:rsidR="00CF5572" w:rsidRPr="00CF5572" w:rsidRDefault="00CF5572" w:rsidP="00107907">
            <w:pPr>
              <w:spacing w:after="0" w:line="299" w:lineRule="exact"/>
              <w:rPr>
                <w:rStyle w:val="Bodytext2Bold"/>
                <w:rFonts w:ascii="Lato" w:hAnsi="Lato"/>
                <w:sz w:val="18"/>
                <w:szCs w:val="18"/>
              </w:rPr>
            </w:pP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A94F23" w14:textId="77777777" w:rsidR="00CF5572" w:rsidRPr="00CF5572" w:rsidRDefault="00CF5572" w:rsidP="00107907">
            <w:pPr>
              <w:rPr>
                <w:sz w:val="18"/>
                <w:szCs w:val="18"/>
              </w:rPr>
            </w:pPr>
          </w:p>
        </w:tc>
      </w:tr>
      <w:tr w:rsidR="00CF5572" w:rsidRPr="00CF5572" w14:paraId="15F3C707" w14:textId="77777777" w:rsidTr="00107907">
        <w:trPr>
          <w:gridAfter w:val="1"/>
          <w:wAfter w:w="3795" w:type="dxa"/>
          <w:trHeight w:hRule="exact" w:val="718"/>
        </w:trPr>
        <w:tc>
          <w:tcPr>
            <w:tcW w:w="590" w:type="dxa"/>
            <w:tcBorders>
              <w:top w:val="single" w:sz="4" w:space="0" w:color="auto"/>
              <w:left w:val="single" w:sz="4" w:space="0" w:color="auto"/>
              <w:bottom w:val="single" w:sz="4" w:space="0" w:color="auto"/>
            </w:tcBorders>
            <w:shd w:val="clear" w:color="auto" w:fill="FFFFFF"/>
            <w:vAlign w:val="center"/>
          </w:tcPr>
          <w:p w14:paraId="42FA8120"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1F387FEB"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Czas reakcji na zmianę kierunku wiatru nie mniejszy niż:  0,5 sek.</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90254C" w14:textId="77777777" w:rsidR="00CF5572" w:rsidRPr="00CF5572" w:rsidRDefault="00CF5572" w:rsidP="00107907">
            <w:pPr>
              <w:rPr>
                <w:sz w:val="18"/>
                <w:szCs w:val="18"/>
              </w:rPr>
            </w:pPr>
          </w:p>
        </w:tc>
      </w:tr>
      <w:tr w:rsidR="00CF5572" w:rsidRPr="00CF5572" w14:paraId="6569F09D" w14:textId="77777777" w:rsidTr="00107907">
        <w:trPr>
          <w:gridAfter w:val="1"/>
          <w:wAfter w:w="3795" w:type="dxa"/>
          <w:trHeight w:hRule="exact" w:val="570"/>
        </w:trPr>
        <w:tc>
          <w:tcPr>
            <w:tcW w:w="590" w:type="dxa"/>
            <w:tcBorders>
              <w:top w:val="single" w:sz="4" w:space="0" w:color="auto"/>
              <w:left w:val="single" w:sz="4" w:space="0" w:color="auto"/>
              <w:bottom w:val="single" w:sz="4" w:space="0" w:color="auto"/>
            </w:tcBorders>
            <w:shd w:val="clear" w:color="auto" w:fill="FFFFFF"/>
            <w:vAlign w:val="center"/>
          </w:tcPr>
          <w:p w14:paraId="44271908"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2AF8184E"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Dokładność pomiaru prędkości wiatru: minimum ±5% lub lepsza</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C93E5B" w14:textId="77777777" w:rsidR="00CF5572" w:rsidRPr="00CF5572" w:rsidRDefault="00CF5572" w:rsidP="00107907">
            <w:pPr>
              <w:rPr>
                <w:sz w:val="18"/>
                <w:szCs w:val="18"/>
              </w:rPr>
            </w:pPr>
          </w:p>
        </w:tc>
      </w:tr>
      <w:tr w:rsidR="00CF5572" w:rsidRPr="00CF5572" w14:paraId="217DF070" w14:textId="77777777" w:rsidTr="00107907">
        <w:trPr>
          <w:gridAfter w:val="1"/>
          <w:wAfter w:w="3795" w:type="dxa"/>
          <w:trHeight w:hRule="exact" w:val="706"/>
        </w:trPr>
        <w:tc>
          <w:tcPr>
            <w:tcW w:w="590" w:type="dxa"/>
            <w:tcBorders>
              <w:top w:val="single" w:sz="4" w:space="0" w:color="auto"/>
              <w:left w:val="single" w:sz="4" w:space="0" w:color="auto"/>
              <w:bottom w:val="single" w:sz="4" w:space="0" w:color="auto"/>
            </w:tcBorders>
            <w:shd w:val="clear" w:color="auto" w:fill="FFFFFF"/>
            <w:vAlign w:val="center"/>
          </w:tcPr>
          <w:p w14:paraId="2C40A2C9"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46B1B423"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Dokładność pomiaru kierunku wiatru: minimum ±3° lub lepsza</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58889E" w14:textId="77777777" w:rsidR="00CF5572" w:rsidRPr="00CF5572" w:rsidRDefault="00CF5572" w:rsidP="00107907">
            <w:pPr>
              <w:rPr>
                <w:sz w:val="18"/>
                <w:szCs w:val="18"/>
              </w:rPr>
            </w:pPr>
          </w:p>
        </w:tc>
      </w:tr>
      <w:tr w:rsidR="00CF5572" w:rsidRPr="00CF5572" w14:paraId="4B968046" w14:textId="77777777" w:rsidTr="00107907">
        <w:trPr>
          <w:gridAfter w:val="1"/>
          <w:wAfter w:w="3795" w:type="dxa"/>
          <w:trHeight w:hRule="exact" w:val="613"/>
        </w:trPr>
        <w:tc>
          <w:tcPr>
            <w:tcW w:w="590" w:type="dxa"/>
            <w:tcBorders>
              <w:top w:val="single" w:sz="4" w:space="0" w:color="auto"/>
              <w:left w:val="single" w:sz="4" w:space="0" w:color="auto"/>
              <w:bottom w:val="single" w:sz="4" w:space="0" w:color="auto"/>
            </w:tcBorders>
            <w:shd w:val="clear" w:color="auto" w:fill="FFFFFF"/>
            <w:vAlign w:val="center"/>
          </w:tcPr>
          <w:p w14:paraId="777DC6C2"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2F3F0B05"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Ogrzewanie każdego z czujników musi zapewniać ich prawidłową pracę w sezonie zimowym</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096931D" w14:textId="77777777" w:rsidR="00CF5572" w:rsidRPr="00CF5572" w:rsidRDefault="00CF5572" w:rsidP="00107907">
            <w:pPr>
              <w:rPr>
                <w:sz w:val="18"/>
                <w:szCs w:val="18"/>
              </w:rPr>
            </w:pPr>
          </w:p>
        </w:tc>
      </w:tr>
      <w:tr w:rsidR="00CF5572" w:rsidRPr="00CF5572" w14:paraId="49950D77" w14:textId="77777777" w:rsidTr="00107907">
        <w:trPr>
          <w:gridAfter w:val="1"/>
          <w:wAfter w:w="3795" w:type="dxa"/>
          <w:trHeight w:hRule="exact" w:val="4258"/>
        </w:trPr>
        <w:tc>
          <w:tcPr>
            <w:tcW w:w="590" w:type="dxa"/>
            <w:tcBorders>
              <w:top w:val="single" w:sz="4" w:space="0" w:color="auto"/>
              <w:left w:val="single" w:sz="4" w:space="0" w:color="auto"/>
              <w:bottom w:val="single" w:sz="4" w:space="0" w:color="auto"/>
            </w:tcBorders>
            <w:shd w:val="clear" w:color="auto" w:fill="FFFFFF"/>
            <w:vAlign w:val="center"/>
          </w:tcPr>
          <w:p w14:paraId="67C3D4DE"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5ECA47E0" w14:textId="77777777" w:rsidR="00CF5572" w:rsidRPr="00CF5572" w:rsidRDefault="00CF5572" w:rsidP="00107907">
            <w:pPr>
              <w:spacing w:after="0" w:line="299" w:lineRule="exact"/>
              <w:rPr>
                <w:rFonts w:eastAsia="Book Antiqua" w:cs="Book Antiqua"/>
                <w:color w:val="000000"/>
                <w:sz w:val="18"/>
                <w:szCs w:val="18"/>
                <w:lang w:eastAsia="pl-PL" w:bidi="pl-PL"/>
              </w:rPr>
            </w:pPr>
            <w:r w:rsidRPr="00CF5572">
              <w:rPr>
                <w:rFonts w:eastAsia="Book Antiqua" w:cs="Book Antiqua"/>
                <w:b/>
                <w:bCs/>
                <w:color w:val="000000"/>
                <w:sz w:val="18"/>
                <w:szCs w:val="18"/>
                <w:lang w:eastAsia="pl-PL" w:bidi="pl-PL"/>
              </w:rPr>
              <w:t>Częstotliwość pomiarów (rejestrator):</w:t>
            </w:r>
          </w:p>
          <w:p w14:paraId="1134468D" w14:textId="77777777" w:rsidR="00CF5572" w:rsidRPr="00CF5572" w:rsidRDefault="00CF5572" w:rsidP="00107907">
            <w:pPr>
              <w:spacing w:after="0" w:line="299" w:lineRule="exact"/>
              <w:rPr>
                <w:rFonts w:eastAsia="Book Antiqua" w:cs="Book Antiqua"/>
                <w:color w:val="000000"/>
                <w:sz w:val="18"/>
                <w:szCs w:val="18"/>
                <w:lang w:eastAsia="pl-PL" w:bidi="pl-PL"/>
              </w:rPr>
            </w:pPr>
            <w:r w:rsidRPr="00CF5572">
              <w:rPr>
                <w:rFonts w:eastAsia="Book Antiqua" w:cs="Book Antiqua"/>
                <w:color w:val="000000"/>
                <w:sz w:val="18"/>
                <w:szCs w:val="18"/>
                <w:lang w:eastAsia="pl-PL" w:bidi="pl-PL"/>
              </w:rPr>
              <w:t>- prędkość wiatru: średnia z okresu 10 minut, przy próbkowaniu co 3 sekundy - średnia z 200 próbek.</w:t>
            </w:r>
          </w:p>
          <w:p w14:paraId="1D835176" w14:textId="77777777" w:rsidR="00CF5572" w:rsidRPr="00CF5572" w:rsidRDefault="00CF5572" w:rsidP="00107907">
            <w:pPr>
              <w:spacing w:after="0" w:line="299" w:lineRule="exact"/>
              <w:rPr>
                <w:rFonts w:eastAsia="Book Antiqua" w:cs="Book Antiqua"/>
                <w:color w:val="000000"/>
                <w:sz w:val="18"/>
                <w:szCs w:val="18"/>
                <w:lang w:eastAsia="pl-PL" w:bidi="pl-PL"/>
              </w:rPr>
            </w:pPr>
            <w:r w:rsidRPr="00CF5572">
              <w:rPr>
                <w:rFonts w:eastAsia="Book Antiqua" w:cs="Book Antiqua"/>
                <w:color w:val="000000"/>
                <w:sz w:val="18"/>
                <w:szCs w:val="18"/>
                <w:lang w:eastAsia="pl-PL" w:bidi="pl-PL"/>
              </w:rPr>
              <w:t>- maksymalna prędkość wiatru: wartość maksymalna z okresu 10 minut, przy próbkowaniu co 3 sekundy - maksymalna z 200 próbek</w:t>
            </w:r>
          </w:p>
          <w:p w14:paraId="51D8E539" w14:textId="77777777" w:rsidR="00CF5572" w:rsidRPr="00CF5572" w:rsidRDefault="00CF5572" w:rsidP="00107907">
            <w:pPr>
              <w:spacing w:after="0" w:line="299" w:lineRule="exact"/>
              <w:rPr>
                <w:rFonts w:eastAsia="Book Antiqua" w:cs="Book Antiqua"/>
                <w:color w:val="000000"/>
                <w:sz w:val="18"/>
                <w:szCs w:val="18"/>
                <w:lang w:eastAsia="pl-PL" w:bidi="pl-PL"/>
              </w:rPr>
            </w:pPr>
            <w:r w:rsidRPr="00CF5572">
              <w:rPr>
                <w:rFonts w:eastAsia="Book Antiqua" w:cs="Book Antiqua"/>
                <w:color w:val="000000"/>
                <w:sz w:val="18"/>
                <w:szCs w:val="18"/>
                <w:lang w:eastAsia="pl-PL" w:bidi="pl-PL"/>
              </w:rPr>
              <w:t>- poryw wiatru: wartość chwilowa przewyższająca swoją wartością wartość średnią z 10 minut - przy próbkowaniu co 3 sekundy o 5m/s</w:t>
            </w:r>
          </w:p>
          <w:p w14:paraId="08DE8EE2" w14:textId="77777777" w:rsidR="00CF5572" w:rsidRPr="00CF5572" w:rsidRDefault="00CF5572" w:rsidP="00107907">
            <w:pPr>
              <w:spacing w:after="0" w:line="299" w:lineRule="exact"/>
              <w:rPr>
                <w:rFonts w:eastAsia="Book Antiqua" w:cs="Book Antiqua"/>
                <w:color w:val="000000"/>
                <w:sz w:val="18"/>
                <w:szCs w:val="18"/>
                <w:lang w:eastAsia="pl-PL" w:bidi="pl-PL"/>
              </w:rPr>
            </w:pPr>
            <w:r w:rsidRPr="00CF5572">
              <w:rPr>
                <w:rFonts w:eastAsia="Book Antiqua" w:cs="Book Antiqua"/>
                <w:color w:val="000000"/>
                <w:sz w:val="18"/>
                <w:szCs w:val="18"/>
                <w:lang w:eastAsia="pl-PL" w:bidi="pl-PL"/>
              </w:rPr>
              <w:t>- kierunek średni wiatru: średnia z okresu 10 minut, przy próbkowaniu co 2 sekundy - średnia z 200 próbek</w:t>
            </w:r>
          </w:p>
          <w:p w14:paraId="5D1C190A" w14:textId="77777777" w:rsidR="00CF5572" w:rsidRPr="00CF5572" w:rsidRDefault="00CF5572" w:rsidP="00107907">
            <w:pPr>
              <w:spacing w:after="0" w:line="299" w:lineRule="exact"/>
              <w:rPr>
                <w:rStyle w:val="Bodytext2"/>
                <w:rFonts w:ascii="Lato" w:hAnsi="Lato"/>
                <w:sz w:val="18"/>
                <w:szCs w:val="18"/>
              </w:rPr>
            </w:pPr>
            <w:r w:rsidRPr="00CF5572">
              <w:rPr>
                <w:rFonts w:eastAsia="Book Antiqua" w:cs="Book Antiqua"/>
                <w:color w:val="000000"/>
                <w:sz w:val="18"/>
                <w:szCs w:val="18"/>
                <w:lang w:eastAsia="pl-PL" w:bidi="pl-PL"/>
              </w:rPr>
              <w:t>- kierunek wiatru wektorowy: średnia wektorowa z 10 minut przy próbkowaniu co 2 sekundy - średnia z 200 próbek.</w:t>
            </w:r>
          </w:p>
          <w:p w14:paraId="19F98388" w14:textId="77777777" w:rsidR="00CF5572" w:rsidRPr="00CF5572" w:rsidRDefault="00CF5572" w:rsidP="00107907">
            <w:pPr>
              <w:spacing w:after="0" w:line="299" w:lineRule="exact"/>
              <w:rPr>
                <w:rStyle w:val="Bodytext2"/>
                <w:rFonts w:ascii="Lato" w:hAnsi="Lato"/>
                <w:sz w:val="18"/>
                <w:szCs w:val="18"/>
              </w:rPr>
            </w:pPr>
          </w:p>
          <w:p w14:paraId="1437A54B" w14:textId="77777777" w:rsidR="00CF5572" w:rsidRPr="00CF5572" w:rsidRDefault="00CF5572" w:rsidP="00107907">
            <w:pPr>
              <w:spacing w:after="0" w:line="299" w:lineRule="exact"/>
              <w:rPr>
                <w:rStyle w:val="Bodytext2"/>
                <w:rFonts w:ascii="Lato" w:hAnsi="Lato"/>
                <w:sz w:val="18"/>
                <w:szCs w:val="18"/>
              </w:rPr>
            </w:pPr>
          </w:p>
          <w:p w14:paraId="35CCDA28" w14:textId="77777777" w:rsidR="00CF5572" w:rsidRPr="00CF5572" w:rsidRDefault="00CF5572" w:rsidP="00107907">
            <w:pPr>
              <w:spacing w:after="0" w:line="299" w:lineRule="exact"/>
              <w:rPr>
                <w:rStyle w:val="Bodytext2"/>
                <w:rFonts w:ascii="Lato" w:hAnsi="Lato"/>
                <w:sz w:val="18"/>
                <w:szCs w:val="18"/>
              </w:rPr>
            </w:pPr>
          </w:p>
          <w:p w14:paraId="0ED9F4F2" w14:textId="77777777" w:rsidR="00CF5572" w:rsidRPr="00CF5572" w:rsidRDefault="00CF5572" w:rsidP="00107907">
            <w:pPr>
              <w:spacing w:after="0" w:line="299" w:lineRule="exact"/>
              <w:rPr>
                <w:rStyle w:val="Bodytext2"/>
                <w:rFonts w:ascii="Lato" w:hAnsi="Lato"/>
                <w:sz w:val="18"/>
                <w:szCs w:val="18"/>
              </w:rPr>
            </w:pPr>
          </w:p>
          <w:p w14:paraId="5A96952B" w14:textId="77777777" w:rsidR="00CF5572" w:rsidRPr="00CF5572" w:rsidRDefault="00CF5572" w:rsidP="00107907">
            <w:pPr>
              <w:spacing w:after="0" w:line="299" w:lineRule="exact"/>
              <w:rPr>
                <w:rStyle w:val="Bodytext2"/>
                <w:rFonts w:ascii="Lato" w:hAnsi="Lato"/>
                <w:sz w:val="18"/>
                <w:szCs w:val="18"/>
              </w:rPr>
            </w:pP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E587BC" w14:textId="77777777" w:rsidR="00CF5572" w:rsidRPr="00CF5572" w:rsidRDefault="00CF5572" w:rsidP="00107907">
            <w:pPr>
              <w:rPr>
                <w:sz w:val="18"/>
                <w:szCs w:val="18"/>
              </w:rPr>
            </w:pPr>
          </w:p>
        </w:tc>
      </w:tr>
      <w:tr w:rsidR="00CF5572" w:rsidRPr="00CF5572" w14:paraId="5DB78F59" w14:textId="77777777" w:rsidTr="00107907">
        <w:trPr>
          <w:gridAfter w:val="1"/>
          <w:wAfter w:w="3795" w:type="dxa"/>
          <w:trHeight w:hRule="exact" w:val="429"/>
        </w:trPr>
        <w:tc>
          <w:tcPr>
            <w:tcW w:w="590" w:type="dxa"/>
            <w:tcBorders>
              <w:top w:val="single" w:sz="4" w:space="0" w:color="auto"/>
              <w:left w:val="single" w:sz="4" w:space="0" w:color="auto"/>
              <w:bottom w:val="single" w:sz="4" w:space="0" w:color="auto"/>
            </w:tcBorders>
            <w:shd w:val="clear" w:color="auto" w:fill="FFFFFF"/>
            <w:vAlign w:val="center"/>
          </w:tcPr>
          <w:p w14:paraId="763263B8" w14:textId="77777777" w:rsidR="00CF5572" w:rsidRPr="00CF5572" w:rsidRDefault="00CF5572" w:rsidP="00107907">
            <w:pPr>
              <w:jc w:val="center"/>
              <w:rPr>
                <w:sz w:val="18"/>
                <w:szCs w:val="18"/>
              </w:rPr>
            </w:pPr>
            <w:r w:rsidRPr="00CF5572">
              <w:rPr>
                <w:sz w:val="18"/>
                <w:szCs w:val="18"/>
              </w:rPr>
              <w:t>5.</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62893B7" w14:textId="77777777" w:rsidR="00CF5572" w:rsidRPr="00CF5572" w:rsidRDefault="00CF5572" w:rsidP="00107907">
            <w:pPr>
              <w:jc w:val="center"/>
              <w:rPr>
                <w:sz w:val="18"/>
                <w:szCs w:val="18"/>
              </w:rPr>
            </w:pPr>
            <w:r w:rsidRPr="00CF5572">
              <w:rPr>
                <w:rStyle w:val="Bodytext2Bold"/>
                <w:rFonts w:ascii="Lato" w:hAnsi="Lato"/>
                <w:sz w:val="18"/>
                <w:szCs w:val="18"/>
              </w:rPr>
              <w:t>Czujnik wysokości opadu na wysokości 1m.</w:t>
            </w:r>
          </w:p>
        </w:tc>
      </w:tr>
      <w:tr w:rsidR="00CF5572" w:rsidRPr="00CF5572" w14:paraId="31F4490C" w14:textId="77777777" w:rsidTr="00107907">
        <w:trPr>
          <w:gridAfter w:val="1"/>
          <w:wAfter w:w="3795" w:type="dxa"/>
          <w:trHeight w:hRule="exact" w:val="705"/>
        </w:trPr>
        <w:tc>
          <w:tcPr>
            <w:tcW w:w="590" w:type="dxa"/>
            <w:tcBorders>
              <w:top w:val="single" w:sz="4" w:space="0" w:color="auto"/>
              <w:left w:val="single" w:sz="4" w:space="0" w:color="auto"/>
              <w:bottom w:val="single" w:sz="4" w:space="0" w:color="auto"/>
            </w:tcBorders>
            <w:shd w:val="clear" w:color="auto" w:fill="FFFFFF"/>
            <w:vAlign w:val="center"/>
          </w:tcPr>
          <w:p w14:paraId="66032830"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2229B7FE"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Deszczomierz całoroczny, podgrzewany o powierzchni recepcyjnej 200 cm</w:t>
            </w:r>
            <w:r w:rsidRPr="00CF5572">
              <w:rPr>
                <w:rStyle w:val="Bodytext2"/>
                <w:rFonts w:ascii="Lato" w:hAnsi="Lato"/>
                <w:sz w:val="18"/>
                <w:szCs w:val="18"/>
                <w:vertAlign w:val="superscript"/>
              </w:rPr>
              <w:t>2</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845D19" w14:textId="77777777" w:rsidR="00CF5572" w:rsidRPr="00CF5572" w:rsidRDefault="00CF5572" w:rsidP="00107907">
            <w:pPr>
              <w:rPr>
                <w:sz w:val="18"/>
                <w:szCs w:val="18"/>
              </w:rPr>
            </w:pPr>
          </w:p>
        </w:tc>
      </w:tr>
      <w:tr w:rsidR="00CF5572" w:rsidRPr="00CF5572" w14:paraId="7726E5DC" w14:textId="77777777" w:rsidTr="00107907">
        <w:trPr>
          <w:gridAfter w:val="1"/>
          <w:wAfter w:w="3795" w:type="dxa"/>
          <w:trHeight w:hRule="exact" w:val="431"/>
        </w:trPr>
        <w:tc>
          <w:tcPr>
            <w:tcW w:w="590" w:type="dxa"/>
            <w:tcBorders>
              <w:top w:val="single" w:sz="4" w:space="0" w:color="auto"/>
              <w:left w:val="single" w:sz="4" w:space="0" w:color="auto"/>
              <w:bottom w:val="single" w:sz="4" w:space="0" w:color="auto"/>
            </w:tcBorders>
            <w:shd w:val="clear" w:color="auto" w:fill="FFFFFF"/>
            <w:vAlign w:val="center"/>
          </w:tcPr>
          <w:p w14:paraId="03A31759"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22C35779"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Rozdzielczość pomiaru: 0,1 mm (0,1 l/m</w:t>
            </w:r>
            <w:r w:rsidRPr="00CF5572">
              <w:rPr>
                <w:rStyle w:val="Bodytext2"/>
                <w:rFonts w:ascii="Lato" w:hAnsi="Lato"/>
                <w:sz w:val="18"/>
                <w:szCs w:val="18"/>
                <w:vertAlign w:val="superscript"/>
              </w:rPr>
              <w:t>2</w:t>
            </w:r>
            <w:r w:rsidRPr="00CF5572">
              <w:rPr>
                <w:rStyle w:val="Bodytext2"/>
                <w:rFonts w:ascii="Lato" w:hAnsi="Lato"/>
                <w:sz w:val="18"/>
                <w:szCs w:val="18"/>
              </w:rPr>
              <w:t>)</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FF81E4" w14:textId="77777777" w:rsidR="00CF5572" w:rsidRPr="00CF5572" w:rsidRDefault="00CF5572" w:rsidP="00107907">
            <w:pPr>
              <w:rPr>
                <w:sz w:val="18"/>
                <w:szCs w:val="18"/>
              </w:rPr>
            </w:pPr>
          </w:p>
        </w:tc>
      </w:tr>
      <w:tr w:rsidR="00CF5572" w:rsidRPr="00CF5572" w14:paraId="3E298D44" w14:textId="77777777" w:rsidTr="00107907">
        <w:trPr>
          <w:gridAfter w:val="1"/>
          <w:wAfter w:w="3795" w:type="dxa"/>
          <w:trHeight w:hRule="exact" w:val="1558"/>
        </w:trPr>
        <w:tc>
          <w:tcPr>
            <w:tcW w:w="590" w:type="dxa"/>
            <w:tcBorders>
              <w:top w:val="single" w:sz="4" w:space="0" w:color="auto"/>
              <w:left w:val="single" w:sz="4" w:space="0" w:color="auto"/>
              <w:bottom w:val="single" w:sz="4" w:space="0" w:color="auto"/>
            </w:tcBorders>
            <w:shd w:val="clear" w:color="auto" w:fill="FFFFFF"/>
            <w:vAlign w:val="center"/>
          </w:tcPr>
          <w:p w14:paraId="2A4D278D"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6CF32529" w14:textId="77777777" w:rsidR="00CF5572" w:rsidRPr="00CF5572" w:rsidRDefault="00CF5572" w:rsidP="00107907">
            <w:pPr>
              <w:spacing w:after="0" w:line="299" w:lineRule="exact"/>
              <w:rPr>
                <w:sz w:val="18"/>
                <w:szCs w:val="18"/>
              </w:rPr>
            </w:pPr>
            <w:r w:rsidRPr="00CF5572">
              <w:rPr>
                <w:rStyle w:val="Bodytext2"/>
                <w:rFonts w:ascii="Lato" w:hAnsi="Lato"/>
                <w:sz w:val="18"/>
                <w:szCs w:val="18"/>
              </w:rPr>
              <w:t>Dokładność co najmniej:</w:t>
            </w:r>
          </w:p>
          <w:p w14:paraId="46E58709" w14:textId="77777777" w:rsidR="00CF5572" w:rsidRPr="00CF5572" w:rsidRDefault="00CF5572" w:rsidP="00107907">
            <w:pPr>
              <w:spacing w:after="0" w:line="299" w:lineRule="exact"/>
              <w:rPr>
                <w:sz w:val="18"/>
                <w:szCs w:val="18"/>
              </w:rPr>
            </w:pPr>
            <w:r w:rsidRPr="00CF5572">
              <w:rPr>
                <w:rStyle w:val="Bodytext2"/>
                <w:rFonts w:ascii="Lato" w:hAnsi="Lato"/>
                <w:sz w:val="18"/>
                <w:szCs w:val="18"/>
              </w:rPr>
              <w:t>±0,1 mm dla opadu &lt; 5 mm przy intensywności opadu = 10 mm/h</w:t>
            </w:r>
          </w:p>
          <w:p w14:paraId="6E7A48E5"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±0,2 mm dla opadu &gt; 5 mm przy intensywności opadu = 10 mm/h</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4B7738" w14:textId="77777777" w:rsidR="00CF5572" w:rsidRPr="00CF5572" w:rsidRDefault="00CF5572" w:rsidP="00107907">
            <w:pPr>
              <w:rPr>
                <w:sz w:val="18"/>
                <w:szCs w:val="18"/>
              </w:rPr>
            </w:pPr>
          </w:p>
        </w:tc>
      </w:tr>
      <w:tr w:rsidR="00CF5572" w:rsidRPr="00CF5572" w14:paraId="25B39DF6" w14:textId="77777777" w:rsidTr="00107907">
        <w:trPr>
          <w:gridAfter w:val="1"/>
          <w:wAfter w:w="3795" w:type="dxa"/>
          <w:trHeight w:hRule="exact" w:val="701"/>
        </w:trPr>
        <w:tc>
          <w:tcPr>
            <w:tcW w:w="590" w:type="dxa"/>
            <w:tcBorders>
              <w:top w:val="single" w:sz="4" w:space="0" w:color="auto"/>
              <w:left w:val="single" w:sz="4" w:space="0" w:color="auto"/>
              <w:bottom w:val="single" w:sz="4" w:space="0" w:color="auto"/>
            </w:tcBorders>
            <w:shd w:val="clear" w:color="auto" w:fill="FFFFFF"/>
            <w:vAlign w:val="center"/>
          </w:tcPr>
          <w:p w14:paraId="5B1D2F16"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09A4407A"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Podgrzewanie czujnika zapewniające prawidłową pracę czujnika w sezonie zimowym.</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4A47DB" w14:textId="77777777" w:rsidR="00CF5572" w:rsidRPr="00CF5572" w:rsidRDefault="00CF5572" w:rsidP="00107907">
            <w:pPr>
              <w:rPr>
                <w:sz w:val="18"/>
                <w:szCs w:val="18"/>
              </w:rPr>
            </w:pPr>
          </w:p>
        </w:tc>
      </w:tr>
      <w:tr w:rsidR="00CF5572" w:rsidRPr="00CF5572" w14:paraId="5B4944BE" w14:textId="77777777" w:rsidTr="00107907">
        <w:trPr>
          <w:gridAfter w:val="1"/>
          <w:wAfter w:w="3795" w:type="dxa"/>
          <w:trHeight w:hRule="exact" w:val="428"/>
        </w:trPr>
        <w:tc>
          <w:tcPr>
            <w:tcW w:w="590" w:type="dxa"/>
            <w:tcBorders>
              <w:top w:val="single" w:sz="4" w:space="0" w:color="auto"/>
              <w:left w:val="single" w:sz="4" w:space="0" w:color="auto"/>
              <w:bottom w:val="single" w:sz="4" w:space="0" w:color="auto"/>
            </w:tcBorders>
            <w:shd w:val="clear" w:color="auto" w:fill="FFFFFF"/>
            <w:vAlign w:val="center"/>
          </w:tcPr>
          <w:p w14:paraId="76BFB484"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337D171A"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Odległość czujników od rejestratora - max. 10 m</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0EC10B1" w14:textId="77777777" w:rsidR="00CF5572" w:rsidRPr="00CF5572" w:rsidRDefault="00CF5572" w:rsidP="00107907">
            <w:pPr>
              <w:rPr>
                <w:sz w:val="18"/>
                <w:szCs w:val="18"/>
              </w:rPr>
            </w:pPr>
          </w:p>
        </w:tc>
      </w:tr>
      <w:tr w:rsidR="00CF5572" w:rsidRPr="00CF5572" w14:paraId="41C9D59B" w14:textId="77777777" w:rsidTr="00107907">
        <w:trPr>
          <w:gridAfter w:val="1"/>
          <w:wAfter w:w="3795" w:type="dxa"/>
          <w:trHeight w:hRule="exact" w:val="562"/>
        </w:trPr>
        <w:tc>
          <w:tcPr>
            <w:tcW w:w="590" w:type="dxa"/>
            <w:tcBorders>
              <w:top w:val="single" w:sz="4" w:space="0" w:color="auto"/>
              <w:left w:val="single" w:sz="4" w:space="0" w:color="auto"/>
              <w:bottom w:val="single" w:sz="4" w:space="0" w:color="auto"/>
            </w:tcBorders>
            <w:shd w:val="clear" w:color="auto" w:fill="FFFFFF"/>
            <w:vAlign w:val="center"/>
          </w:tcPr>
          <w:p w14:paraId="24DF2330"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1F55AD13" w14:textId="77777777" w:rsidR="00CF5572" w:rsidRPr="00CF5572" w:rsidRDefault="00CF5572" w:rsidP="00107907">
            <w:pPr>
              <w:spacing w:after="0" w:line="256" w:lineRule="exact"/>
              <w:rPr>
                <w:sz w:val="18"/>
                <w:szCs w:val="18"/>
              </w:rPr>
            </w:pPr>
            <w:r w:rsidRPr="00CF5572">
              <w:rPr>
                <w:rStyle w:val="Bodytext2Bold"/>
                <w:rFonts w:ascii="Lato" w:hAnsi="Lato"/>
                <w:sz w:val="18"/>
                <w:szCs w:val="18"/>
              </w:rPr>
              <w:t>Częstotliwość pomiarów (rejestrator):</w:t>
            </w:r>
          </w:p>
          <w:p w14:paraId="34DD7411"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 opad atmosferyczny rejestrowany co 10 minut.</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BA7290" w14:textId="77777777" w:rsidR="00CF5572" w:rsidRPr="00CF5572" w:rsidRDefault="00CF5572" w:rsidP="00107907">
            <w:pPr>
              <w:rPr>
                <w:sz w:val="18"/>
                <w:szCs w:val="18"/>
              </w:rPr>
            </w:pPr>
          </w:p>
        </w:tc>
      </w:tr>
      <w:tr w:rsidR="00CF5572" w:rsidRPr="00CF5572" w14:paraId="5BFF458B" w14:textId="77777777" w:rsidTr="00107907">
        <w:trPr>
          <w:gridAfter w:val="1"/>
          <w:wAfter w:w="3795" w:type="dxa"/>
          <w:trHeight w:hRule="exact" w:val="428"/>
        </w:trPr>
        <w:tc>
          <w:tcPr>
            <w:tcW w:w="590" w:type="dxa"/>
            <w:tcBorders>
              <w:top w:val="single" w:sz="4" w:space="0" w:color="auto"/>
              <w:left w:val="single" w:sz="4" w:space="0" w:color="auto"/>
              <w:bottom w:val="single" w:sz="4" w:space="0" w:color="auto"/>
            </w:tcBorders>
            <w:shd w:val="clear" w:color="auto" w:fill="FFFFFF"/>
            <w:vAlign w:val="center"/>
          </w:tcPr>
          <w:p w14:paraId="7714663C" w14:textId="77777777" w:rsidR="00CF5572" w:rsidRPr="00CF5572" w:rsidRDefault="00CF5572" w:rsidP="00107907">
            <w:pPr>
              <w:jc w:val="center"/>
              <w:rPr>
                <w:sz w:val="18"/>
                <w:szCs w:val="18"/>
              </w:rPr>
            </w:pPr>
            <w:r w:rsidRPr="00CF5572">
              <w:rPr>
                <w:sz w:val="18"/>
                <w:szCs w:val="18"/>
              </w:rPr>
              <w:t>6.</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4A2FE36" w14:textId="77777777" w:rsidR="00CF5572" w:rsidRPr="00CF5572" w:rsidRDefault="00CF5572" w:rsidP="00107907">
            <w:pPr>
              <w:jc w:val="center"/>
              <w:rPr>
                <w:sz w:val="18"/>
                <w:szCs w:val="18"/>
              </w:rPr>
            </w:pPr>
            <w:r w:rsidRPr="00CF5572">
              <w:rPr>
                <w:rStyle w:val="Bodytext2Bold"/>
                <w:rFonts w:ascii="Lato" w:hAnsi="Lato"/>
                <w:sz w:val="18"/>
                <w:szCs w:val="18"/>
              </w:rPr>
              <w:t>Czujnik promieniowania słonecznego</w:t>
            </w:r>
          </w:p>
        </w:tc>
      </w:tr>
      <w:tr w:rsidR="00CF5572" w:rsidRPr="00CF5572" w14:paraId="6A41B175" w14:textId="77777777" w:rsidTr="00107907">
        <w:trPr>
          <w:gridAfter w:val="1"/>
          <w:wAfter w:w="3795" w:type="dxa"/>
          <w:trHeight w:hRule="exact" w:val="422"/>
        </w:trPr>
        <w:tc>
          <w:tcPr>
            <w:tcW w:w="590" w:type="dxa"/>
            <w:tcBorders>
              <w:top w:val="single" w:sz="4" w:space="0" w:color="auto"/>
              <w:left w:val="single" w:sz="4" w:space="0" w:color="auto"/>
              <w:bottom w:val="single" w:sz="4" w:space="0" w:color="auto"/>
            </w:tcBorders>
            <w:shd w:val="clear" w:color="auto" w:fill="FFFFFF"/>
            <w:vAlign w:val="center"/>
          </w:tcPr>
          <w:p w14:paraId="6B1BBCDC"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22293C2F"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 xml:space="preserve">Zakres promieniowania: 400-1100 </w:t>
            </w:r>
            <w:proofErr w:type="spellStart"/>
            <w:r w:rsidRPr="00CF5572">
              <w:rPr>
                <w:rStyle w:val="Bodytext2"/>
                <w:rFonts w:ascii="Lato" w:hAnsi="Lato"/>
                <w:sz w:val="18"/>
                <w:szCs w:val="18"/>
              </w:rPr>
              <w:t>nm</w:t>
            </w:r>
            <w:proofErr w:type="spellEnd"/>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F69F15" w14:textId="77777777" w:rsidR="00CF5572" w:rsidRPr="00CF5572" w:rsidRDefault="00CF5572" w:rsidP="00107907">
            <w:pPr>
              <w:rPr>
                <w:sz w:val="18"/>
                <w:szCs w:val="18"/>
              </w:rPr>
            </w:pPr>
          </w:p>
        </w:tc>
      </w:tr>
      <w:tr w:rsidR="00CF5572" w:rsidRPr="00CF5572" w14:paraId="3FA921B9" w14:textId="77777777" w:rsidTr="00107907">
        <w:trPr>
          <w:gridAfter w:val="1"/>
          <w:wAfter w:w="3795" w:type="dxa"/>
          <w:trHeight w:hRule="exact" w:val="712"/>
        </w:trPr>
        <w:tc>
          <w:tcPr>
            <w:tcW w:w="590" w:type="dxa"/>
            <w:tcBorders>
              <w:top w:val="single" w:sz="4" w:space="0" w:color="auto"/>
              <w:left w:val="single" w:sz="4" w:space="0" w:color="auto"/>
              <w:bottom w:val="single" w:sz="4" w:space="0" w:color="auto"/>
            </w:tcBorders>
            <w:shd w:val="clear" w:color="auto" w:fill="FFFFFF"/>
            <w:vAlign w:val="center"/>
          </w:tcPr>
          <w:p w14:paraId="7541C49F"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7720EFE9"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 xml:space="preserve">Dokładność </w:t>
            </w:r>
            <w:r w:rsidRPr="00CF5572">
              <w:rPr>
                <w:rStyle w:val="Bodytext2Spacing1pt"/>
                <w:rFonts w:ascii="Lato" w:hAnsi="Lato"/>
                <w:sz w:val="18"/>
                <w:szCs w:val="18"/>
              </w:rPr>
              <w:t>&gt;90%</w:t>
            </w:r>
            <w:r w:rsidRPr="00CF5572">
              <w:rPr>
                <w:rStyle w:val="Bodytext2"/>
                <w:rFonts w:ascii="Lato" w:hAnsi="Lato"/>
                <w:sz w:val="18"/>
                <w:szCs w:val="18"/>
              </w:rPr>
              <w:t xml:space="preserve"> (miesięczna suma godzin słonecznych) lub wyższa</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5A0AA11" w14:textId="77777777" w:rsidR="00CF5572" w:rsidRPr="00CF5572" w:rsidRDefault="00CF5572" w:rsidP="00107907">
            <w:pPr>
              <w:rPr>
                <w:sz w:val="18"/>
                <w:szCs w:val="18"/>
              </w:rPr>
            </w:pPr>
          </w:p>
        </w:tc>
      </w:tr>
      <w:tr w:rsidR="00CF5572" w:rsidRPr="00CF5572" w14:paraId="5E40EAF7" w14:textId="77777777" w:rsidTr="00107907">
        <w:trPr>
          <w:gridAfter w:val="1"/>
          <w:wAfter w:w="3795" w:type="dxa"/>
          <w:trHeight w:hRule="exact" w:val="424"/>
        </w:trPr>
        <w:tc>
          <w:tcPr>
            <w:tcW w:w="590" w:type="dxa"/>
            <w:tcBorders>
              <w:top w:val="single" w:sz="4" w:space="0" w:color="auto"/>
              <w:left w:val="single" w:sz="4" w:space="0" w:color="auto"/>
              <w:bottom w:val="single" w:sz="4" w:space="0" w:color="auto"/>
            </w:tcBorders>
            <w:shd w:val="clear" w:color="auto" w:fill="FFFFFF"/>
            <w:vAlign w:val="center"/>
          </w:tcPr>
          <w:p w14:paraId="567F7DFD"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74112D32"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Odległość czujników od rejestratora - max. 5 m</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1FFD2A5" w14:textId="77777777" w:rsidR="00CF5572" w:rsidRPr="00CF5572" w:rsidRDefault="00CF5572" w:rsidP="00107907">
            <w:pPr>
              <w:rPr>
                <w:sz w:val="18"/>
                <w:szCs w:val="18"/>
              </w:rPr>
            </w:pPr>
          </w:p>
        </w:tc>
      </w:tr>
      <w:tr w:rsidR="00CF5572" w:rsidRPr="00CF5572" w14:paraId="3D1A060E" w14:textId="77777777" w:rsidTr="00107907">
        <w:trPr>
          <w:gridAfter w:val="1"/>
          <w:wAfter w:w="3795" w:type="dxa"/>
          <w:trHeight w:hRule="exact" w:val="1292"/>
        </w:trPr>
        <w:tc>
          <w:tcPr>
            <w:tcW w:w="590" w:type="dxa"/>
            <w:tcBorders>
              <w:top w:val="single" w:sz="4" w:space="0" w:color="auto"/>
              <w:left w:val="single" w:sz="4" w:space="0" w:color="auto"/>
              <w:bottom w:val="single" w:sz="4" w:space="0" w:color="auto"/>
            </w:tcBorders>
            <w:shd w:val="clear" w:color="auto" w:fill="FFFFFF"/>
            <w:vAlign w:val="center"/>
          </w:tcPr>
          <w:p w14:paraId="7B82FC90"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6B2023A9" w14:textId="77777777" w:rsidR="00CF5572" w:rsidRPr="00CF5572" w:rsidRDefault="00CF5572" w:rsidP="00107907">
            <w:pPr>
              <w:spacing w:after="0" w:line="220" w:lineRule="exact"/>
              <w:rPr>
                <w:sz w:val="18"/>
                <w:szCs w:val="18"/>
              </w:rPr>
            </w:pPr>
            <w:r w:rsidRPr="00CF5572">
              <w:rPr>
                <w:rStyle w:val="Bodytext2Bold"/>
                <w:rFonts w:ascii="Lato" w:hAnsi="Lato"/>
                <w:sz w:val="18"/>
                <w:szCs w:val="18"/>
              </w:rPr>
              <w:t>Częstotliwość pomiarów (rejestrator):</w:t>
            </w:r>
          </w:p>
          <w:p w14:paraId="4B04F445" w14:textId="77777777" w:rsidR="00CF5572" w:rsidRPr="00CF5572" w:rsidRDefault="00CF5572" w:rsidP="00107907">
            <w:pPr>
              <w:spacing w:after="0" w:line="299" w:lineRule="exact"/>
              <w:rPr>
                <w:rStyle w:val="Bodytext2"/>
                <w:rFonts w:ascii="Lato" w:hAnsi="Lato"/>
                <w:sz w:val="18"/>
                <w:szCs w:val="18"/>
              </w:rPr>
            </w:pPr>
            <w:r w:rsidRPr="00CF5572">
              <w:rPr>
                <w:rStyle w:val="Bodytext2"/>
                <w:rFonts w:ascii="Lato" w:hAnsi="Lato"/>
                <w:sz w:val="18"/>
                <w:szCs w:val="18"/>
              </w:rPr>
              <w:t xml:space="preserve">- nasłonecznienie co 10 minut </w:t>
            </w:r>
          </w:p>
          <w:p w14:paraId="181BC7DF"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 usłonecznienie (czas w którym nasłonecznienie jest większe od 209 W/m</w:t>
            </w:r>
            <w:r w:rsidRPr="00CF5572">
              <w:rPr>
                <w:rStyle w:val="Bodytext2"/>
                <w:rFonts w:ascii="Lato" w:hAnsi="Lato"/>
                <w:sz w:val="18"/>
                <w:szCs w:val="18"/>
                <w:vertAlign w:val="superscript"/>
              </w:rPr>
              <w:t>2</w:t>
            </w:r>
            <w:r w:rsidRPr="00CF5572">
              <w:rPr>
                <w:rStyle w:val="Bodytext2"/>
                <w:rFonts w:ascii="Lato" w:hAnsi="Lato"/>
                <w:sz w:val="18"/>
                <w:szCs w:val="18"/>
              </w:rPr>
              <w:t>)</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CF7074" w14:textId="77777777" w:rsidR="00CF5572" w:rsidRPr="00CF5572" w:rsidRDefault="00CF5572" w:rsidP="00107907">
            <w:pPr>
              <w:rPr>
                <w:sz w:val="18"/>
                <w:szCs w:val="18"/>
              </w:rPr>
            </w:pPr>
          </w:p>
        </w:tc>
      </w:tr>
      <w:tr w:rsidR="00CF5572" w:rsidRPr="00CF5572" w14:paraId="75EF5FF4" w14:textId="77777777" w:rsidTr="00107907">
        <w:trPr>
          <w:gridAfter w:val="1"/>
          <w:wAfter w:w="3795" w:type="dxa"/>
          <w:trHeight w:hRule="exact" w:val="705"/>
        </w:trPr>
        <w:tc>
          <w:tcPr>
            <w:tcW w:w="590" w:type="dxa"/>
            <w:tcBorders>
              <w:top w:val="single" w:sz="4" w:space="0" w:color="auto"/>
              <w:left w:val="single" w:sz="4" w:space="0" w:color="auto"/>
              <w:bottom w:val="single" w:sz="4" w:space="0" w:color="auto"/>
            </w:tcBorders>
            <w:shd w:val="clear" w:color="auto" w:fill="FFFFFF"/>
            <w:vAlign w:val="center"/>
          </w:tcPr>
          <w:p w14:paraId="2A6720ED" w14:textId="77777777" w:rsidR="00CF5572" w:rsidRPr="00CF5572" w:rsidRDefault="00CF5572" w:rsidP="00107907">
            <w:pPr>
              <w:jc w:val="center"/>
              <w:rPr>
                <w:sz w:val="18"/>
                <w:szCs w:val="18"/>
              </w:rPr>
            </w:pPr>
            <w:r w:rsidRPr="00CF5572">
              <w:rPr>
                <w:sz w:val="18"/>
                <w:szCs w:val="18"/>
              </w:rPr>
              <w:t>7.</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66F5C5" w14:textId="77777777" w:rsidR="00CF5572" w:rsidRPr="00CF5572" w:rsidRDefault="00CF5572" w:rsidP="00107907">
            <w:pPr>
              <w:jc w:val="center"/>
              <w:rPr>
                <w:sz w:val="18"/>
                <w:szCs w:val="18"/>
              </w:rPr>
            </w:pPr>
            <w:r w:rsidRPr="00CF5572">
              <w:rPr>
                <w:rFonts w:eastAsia="Book Antiqua" w:cs="Book Antiqua"/>
                <w:b/>
                <w:bCs/>
                <w:color w:val="000000"/>
                <w:sz w:val="18"/>
                <w:szCs w:val="18"/>
                <w:lang w:eastAsia="pl-PL" w:bidi="pl-PL"/>
              </w:rPr>
              <w:t>Czujnik ciśnienia atmosferycznego ze świadectwem wzorcowania z akredytacją Polskiego Centrum Akredytacji lub równoważne</w:t>
            </w:r>
          </w:p>
        </w:tc>
      </w:tr>
      <w:tr w:rsidR="00CF5572" w:rsidRPr="00CF5572" w14:paraId="11C9AF44" w14:textId="77777777" w:rsidTr="00107907">
        <w:trPr>
          <w:gridAfter w:val="1"/>
          <w:wAfter w:w="3795" w:type="dxa"/>
          <w:trHeight w:hRule="exact" w:val="426"/>
        </w:trPr>
        <w:tc>
          <w:tcPr>
            <w:tcW w:w="590" w:type="dxa"/>
            <w:tcBorders>
              <w:top w:val="single" w:sz="4" w:space="0" w:color="auto"/>
              <w:left w:val="single" w:sz="4" w:space="0" w:color="auto"/>
              <w:bottom w:val="single" w:sz="4" w:space="0" w:color="auto"/>
            </w:tcBorders>
            <w:shd w:val="clear" w:color="auto" w:fill="FFFFFF"/>
            <w:vAlign w:val="center"/>
          </w:tcPr>
          <w:p w14:paraId="7B41083A"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08E58B31"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 xml:space="preserve">Zakres pomiarowy: 800 - 1100 </w:t>
            </w:r>
            <w:proofErr w:type="spellStart"/>
            <w:r w:rsidRPr="00CF5572">
              <w:rPr>
                <w:rStyle w:val="Bodytext2"/>
                <w:rFonts w:ascii="Lato" w:hAnsi="Lato"/>
                <w:sz w:val="18"/>
                <w:szCs w:val="18"/>
              </w:rPr>
              <w:t>hPa</w:t>
            </w:r>
            <w:proofErr w:type="spellEnd"/>
            <w:r w:rsidRPr="00CF5572">
              <w:rPr>
                <w:rStyle w:val="Bodytext2"/>
                <w:rFonts w:ascii="Lato" w:hAnsi="Lato"/>
                <w:sz w:val="18"/>
                <w:szCs w:val="18"/>
              </w:rPr>
              <w:t xml:space="preserve"> lub szerszy</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9197C7D" w14:textId="77777777" w:rsidR="00CF5572" w:rsidRPr="00CF5572" w:rsidRDefault="00CF5572" w:rsidP="00107907">
            <w:pPr>
              <w:rPr>
                <w:sz w:val="18"/>
                <w:szCs w:val="18"/>
              </w:rPr>
            </w:pPr>
          </w:p>
        </w:tc>
      </w:tr>
      <w:tr w:rsidR="00CF5572" w:rsidRPr="00CF5572" w14:paraId="654F1169" w14:textId="77777777" w:rsidTr="00107907">
        <w:trPr>
          <w:gridAfter w:val="1"/>
          <w:wAfter w:w="3795" w:type="dxa"/>
          <w:trHeight w:val="412"/>
        </w:trPr>
        <w:tc>
          <w:tcPr>
            <w:tcW w:w="590" w:type="dxa"/>
            <w:tcBorders>
              <w:top w:val="single" w:sz="4" w:space="0" w:color="auto"/>
              <w:left w:val="single" w:sz="4" w:space="0" w:color="auto"/>
              <w:bottom w:val="single" w:sz="4" w:space="0" w:color="auto"/>
            </w:tcBorders>
            <w:shd w:val="clear" w:color="auto" w:fill="FFFFFF"/>
            <w:vAlign w:val="center"/>
          </w:tcPr>
          <w:p w14:paraId="01556DBE"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455FC1AE" w14:textId="77777777" w:rsidR="00CF5572" w:rsidRPr="00CF5572" w:rsidRDefault="00CF5572" w:rsidP="00107907">
            <w:pPr>
              <w:spacing w:after="0" w:line="299" w:lineRule="exact"/>
              <w:rPr>
                <w:rStyle w:val="Bodytext2"/>
                <w:rFonts w:ascii="Lato" w:hAnsi="Lato"/>
                <w:sz w:val="18"/>
                <w:szCs w:val="18"/>
              </w:rPr>
            </w:pPr>
            <w:r w:rsidRPr="00CF5572">
              <w:rPr>
                <w:rStyle w:val="Bodytext2"/>
                <w:rFonts w:ascii="Lato" w:hAnsi="Lato"/>
                <w:sz w:val="18"/>
                <w:szCs w:val="18"/>
              </w:rPr>
              <w:t xml:space="preserve">Dokładność: ± 0,3 </w:t>
            </w:r>
            <w:proofErr w:type="spellStart"/>
            <w:r w:rsidRPr="00CF5572">
              <w:rPr>
                <w:rStyle w:val="Bodytext2"/>
                <w:rFonts w:ascii="Lato" w:hAnsi="Lato"/>
                <w:sz w:val="18"/>
                <w:szCs w:val="18"/>
              </w:rPr>
              <w:t>hPa</w:t>
            </w:r>
            <w:proofErr w:type="spellEnd"/>
            <w:r w:rsidRPr="00CF5572">
              <w:rPr>
                <w:rStyle w:val="Bodytext2"/>
                <w:rFonts w:ascii="Lato" w:hAnsi="Lato"/>
                <w:sz w:val="18"/>
                <w:szCs w:val="18"/>
              </w:rPr>
              <w:t xml:space="preserve"> w temperaturze +20°C lub lepsza</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595F7C6" w14:textId="77777777" w:rsidR="00CF5572" w:rsidRPr="00CF5572" w:rsidRDefault="00CF5572" w:rsidP="00107907">
            <w:pPr>
              <w:rPr>
                <w:sz w:val="18"/>
                <w:szCs w:val="18"/>
              </w:rPr>
            </w:pPr>
          </w:p>
        </w:tc>
      </w:tr>
      <w:tr w:rsidR="00CF5572" w:rsidRPr="00CF5572" w14:paraId="4F23C153" w14:textId="77777777" w:rsidTr="00107907">
        <w:trPr>
          <w:gridAfter w:val="1"/>
          <w:wAfter w:w="3795" w:type="dxa"/>
          <w:trHeight w:val="334"/>
        </w:trPr>
        <w:tc>
          <w:tcPr>
            <w:tcW w:w="590" w:type="dxa"/>
            <w:tcBorders>
              <w:top w:val="single" w:sz="4" w:space="0" w:color="auto"/>
              <w:left w:val="single" w:sz="4" w:space="0" w:color="auto"/>
              <w:bottom w:val="single" w:sz="4" w:space="0" w:color="auto"/>
            </w:tcBorders>
            <w:shd w:val="clear" w:color="auto" w:fill="FFFFFF"/>
            <w:vAlign w:val="center"/>
          </w:tcPr>
          <w:p w14:paraId="255BE8F9"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52056DA6" w14:textId="77777777" w:rsidR="00CF5572" w:rsidRPr="00CF5572" w:rsidRDefault="00CF5572" w:rsidP="00107907">
            <w:pPr>
              <w:spacing w:after="0" w:line="299" w:lineRule="exact"/>
              <w:rPr>
                <w:rStyle w:val="Bodytext2"/>
                <w:rFonts w:ascii="Lato" w:hAnsi="Lato"/>
                <w:sz w:val="18"/>
                <w:szCs w:val="18"/>
              </w:rPr>
            </w:pPr>
            <w:r w:rsidRPr="00CF5572">
              <w:rPr>
                <w:rStyle w:val="Bodytext2"/>
                <w:rFonts w:ascii="Lato" w:hAnsi="Lato"/>
                <w:sz w:val="18"/>
                <w:szCs w:val="18"/>
              </w:rPr>
              <w:t xml:space="preserve">Rozdzielczość: 0,1 </w:t>
            </w:r>
            <w:proofErr w:type="spellStart"/>
            <w:r w:rsidRPr="00CF5572">
              <w:rPr>
                <w:rStyle w:val="Bodytext2"/>
                <w:rFonts w:ascii="Lato" w:hAnsi="Lato"/>
                <w:sz w:val="18"/>
                <w:szCs w:val="18"/>
              </w:rPr>
              <w:t>hPa</w:t>
            </w:r>
            <w:proofErr w:type="spellEnd"/>
            <w:r w:rsidRPr="00CF5572">
              <w:rPr>
                <w:rStyle w:val="Bodytext2"/>
                <w:rFonts w:ascii="Lato" w:hAnsi="Lato"/>
                <w:sz w:val="18"/>
                <w:szCs w:val="18"/>
              </w:rPr>
              <w:t xml:space="preserve"> lub lepsza</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54C674D" w14:textId="77777777" w:rsidR="00CF5572" w:rsidRPr="00CF5572" w:rsidRDefault="00CF5572" w:rsidP="00107907">
            <w:pPr>
              <w:rPr>
                <w:sz w:val="18"/>
                <w:szCs w:val="18"/>
              </w:rPr>
            </w:pPr>
          </w:p>
        </w:tc>
      </w:tr>
      <w:tr w:rsidR="00CF5572" w:rsidRPr="00CF5572" w14:paraId="3DAE6817" w14:textId="77777777" w:rsidTr="00107907">
        <w:trPr>
          <w:gridAfter w:val="1"/>
          <w:wAfter w:w="3795" w:type="dxa"/>
          <w:trHeight w:hRule="exact" w:val="599"/>
        </w:trPr>
        <w:tc>
          <w:tcPr>
            <w:tcW w:w="590" w:type="dxa"/>
            <w:tcBorders>
              <w:top w:val="single" w:sz="4" w:space="0" w:color="auto"/>
              <w:left w:val="single" w:sz="4" w:space="0" w:color="auto"/>
              <w:bottom w:val="single" w:sz="4" w:space="0" w:color="auto"/>
            </w:tcBorders>
            <w:shd w:val="clear" w:color="auto" w:fill="FFFFFF"/>
            <w:vAlign w:val="center"/>
          </w:tcPr>
          <w:p w14:paraId="29BC6A84"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3C4F09DE"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Wysokość stosowania: 0-5000 m n.p.m.</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3A612A" w14:textId="77777777" w:rsidR="00CF5572" w:rsidRPr="00CF5572" w:rsidRDefault="00CF5572" w:rsidP="00107907">
            <w:pPr>
              <w:rPr>
                <w:sz w:val="18"/>
                <w:szCs w:val="18"/>
              </w:rPr>
            </w:pPr>
          </w:p>
        </w:tc>
      </w:tr>
      <w:tr w:rsidR="00CF5572" w:rsidRPr="00CF5572" w14:paraId="5F0DC1A0" w14:textId="77777777" w:rsidTr="00107907">
        <w:trPr>
          <w:gridAfter w:val="1"/>
          <w:wAfter w:w="3795" w:type="dxa"/>
          <w:trHeight w:hRule="exact" w:val="445"/>
        </w:trPr>
        <w:tc>
          <w:tcPr>
            <w:tcW w:w="590" w:type="dxa"/>
            <w:tcBorders>
              <w:top w:val="single" w:sz="4" w:space="0" w:color="auto"/>
              <w:left w:val="single" w:sz="4" w:space="0" w:color="auto"/>
              <w:bottom w:val="single" w:sz="4" w:space="0" w:color="auto"/>
            </w:tcBorders>
            <w:shd w:val="clear" w:color="auto" w:fill="FFFFFF"/>
            <w:vAlign w:val="center"/>
          </w:tcPr>
          <w:p w14:paraId="66DC2068" w14:textId="77777777" w:rsidR="00CF5572" w:rsidRPr="00CF5572" w:rsidRDefault="00CF5572" w:rsidP="00107907">
            <w:pPr>
              <w:rPr>
                <w:sz w:val="18"/>
                <w:szCs w:val="18"/>
              </w:rPr>
            </w:pPr>
          </w:p>
        </w:tc>
        <w:tc>
          <w:tcPr>
            <w:tcW w:w="4676" w:type="dxa"/>
            <w:tcBorders>
              <w:top w:val="single" w:sz="4" w:space="0" w:color="auto"/>
              <w:left w:val="single" w:sz="4" w:space="0" w:color="auto"/>
            </w:tcBorders>
            <w:shd w:val="clear" w:color="auto" w:fill="FFFFFF"/>
            <w:vAlign w:val="center"/>
          </w:tcPr>
          <w:p w14:paraId="25D41EC2"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Odległość czujników od rejestratora - max. 5 m</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5ACBE4F" w14:textId="77777777" w:rsidR="00CF5572" w:rsidRPr="00CF5572" w:rsidRDefault="00CF5572" w:rsidP="00107907">
            <w:pPr>
              <w:rPr>
                <w:sz w:val="18"/>
                <w:szCs w:val="18"/>
              </w:rPr>
            </w:pPr>
          </w:p>
        </w:tc>
      </w:tr>
      <w:tr w:rsidR="00CF5572" w:rsidRPr="00CF5572" w14:paraId="6605F8EA" w14:textId="77777777" w:rsidTr="00107907">
        <w:trPr>
          <w:gridAfter w:val="1"/>
          <w:wAfter w:w="3795" w:type="dxa"/>
          <w:trHeight w:hRule="exact" w:val="707"/>
        </w:trPr>
        <w:tc>
          <w:tcPr>
            <w:tcW w:w="590" w:type="dxa"/>
            <w:tcBorders>
              <w:top w:val="single" w:sz="4" w:space="0" w:color="auto"/>
              <w:left w:val="single" w:sz="4" w:space="0" w:color="auto"/>
              <w:bottom w:val="single" w:sz="4" w:space="0" w:color="auto"/>
            </w:tcBorders>
            <w:shd w:val="clear" w:color="auto" w:fill="FFFFFF"/>
            <w:vAlign w:val="center"/>
          </w:tcPr>
          <w:p w14:paraId="2DCA0AAA"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3B07F90B" w14:textId="77777777" w:rsidR="00CF5572" w:rsidRPr="00CF5572" w:rsidRDefault="00CF5572" w:rsidP="00107907">
            <w:pPr>
              <w:spacing w:after="0" w:line="302" w:lineRule="exact"/>
              <w:rPr>
                <w:sz w:val="18"/>
                <w:szCs w:val="18"/>
              </w:rPr>
            </w:pPr>
            <w:r w:rsidRPr="00CF5572">
              <w:rPr>
                <w:rStyle w:val="Bodytext2Bold"/>
                <w:rFonts w:ascii="Lato" w:hAnsi="Lato"/>
                <w:sz w:val="18"/>
                <w:szCs w:val="18"/>
              </w:rPr>
              <w:t>Częstotliwość pomiarów (rejestrator):</w:t>
            </w:r>
          </w:p>
          <w:p w14:paraId="3BE9FA4E" w14:textId="77777777" w:rsidR="00CF5572" w:rsidRPr="00CF5572" w:rsidRDefault="00CF5572" w:rsidP="00107907">
            <w:pPr>
              <w:spacing w:after="0" w:line="299" w:lineRule="exact"/>
              <w:rPr>
                <w:rStyle w:val="Bodytext2Bold"/>
                <w:rFonts w:ascii="Lato" w:hAnsi="Lato"/>
                <w:sz w:val="18"/>
                <w:szCs w:val="18"/>
              </w:rPr>
            </w:pPr>
            <w:r w:rsidRPr="00CF5572">
              <w:rPr>
                <w:rStyle w:val="Bodytext2"/>
                <w:rFonts w:ascii="Lato" w:hAnsi="Lato"/>
                <w:sz w:val="18"/>
                <w:szCs w:val="18"/>
              </w:rPr>
              <w:t>wartość ciśnienia rejestrowana - raz na 10 minut</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345DFA" w14:textId="77777777" w:rsidR="00CF5572" w:rsidRPr="00CF5572" w:rsidRDefault="00CF5572" w:rsidP="00107907">
            <w:pPr>
              <w:rPr>
                <w:sz w:val="18"/>
                <w:szCs w:val="18"/>
              </w:rPr>
            </w:pPr>
          </w:p>
        </w:tc>
      </w:tr>
      <w:tr w:rsidR="00CF5572" w:rsidRPr="00CF5572" w14:paraId="095DDB4C" w14:textId="77777777" w:rsidTr="00107907">
        <w:trPr>
          <w:gridAfter w:val="1"/>
          <w:wAfter w:w="3795" w:type="dxa"/>
          <w:trHeight w:hRule="exact" w:val="494"/>
        </w:trPr>
        <w:tc>
          <w:tcPr>
            <w:tcW w:w="590" w:type="dxa"/>
            <w:tcBorders>
              <w:top w:val="single" w:sz="4" w:space="0" w:color="auto"/>
              <w:left w:val="single" w:sz="4" w:space="0" w:color="auto"/>
              <w:bottom w:val="single" w:sz="4" w:space="0" w:color="auto"/>
            </w:tcBorders>
            <w:shd w:val="clear" w:color="auto" w:fill="FFFFFF"/>
            <w:vAlign w:val="center"/>
          </w:tcPr>
          <w:p w14:paraId="0E2B1296" w14:textId="77777777" w:rsidR="00CF5572" w:rsidRPr="00CF5572" w:rsidRDefault="00CF5572" w:rsidP="00107907">
            <w:pPr>
              <w:jc w:val="center"/>
              <w:rPr>
                <w:sz w:val="18"/>
                <w:szCs w:val="18"/>
              </w:rPr>
            </w:pPr>
            <w:r w:rsidRPr="00CF5572">
              <w:rPr>
                <w:sz w:val="18"/>
                <w:szCs w:val="18"/>
              </w:rPr>
              <w:t>8.</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574B559" w14:textId="77777777" w:rsidR="00CF5572" w:rsidRPr="00CF5572" w:rsidRDefault="00CF5572" w:rsidP="00107907">
            <w:pPr>
              <w:jc w:val="center"/>
              <w:rPr>
                <w:sz w:val="18"/>
                <w:szCs w:val="18"/>
              </w:rPr>
            </w:pPr>
            <w:r w:rsidRPr="00CF5572">
              <w:rPr>
                <w:rStyle w:val="Bodytext2Bold"/>
                <w:rFonts w:ascii="Lato" w:hAnsi="Lato"/>
                <w:sz w:val="18"/>
                <w:szCs w:val="18"/>
              </w:rPr>
              <w:t>Rejestrator cyfrowy</w:t>
            </w:r>
          </w:p>
        </w:tc>
      </w:tr>
      <w:tr w:rsidR="00CF5572" w:rsidRPr="00CF5572" w14:paraId="5E1C1FBE" w14:textId="77777777" w:rsidTr="00107907">
        <w:trPr>
          <w:gridAfter w:val="1"/>
          <w:wAfter w:w="3795" w:type="dxa"/>
          <w:trHeight w:hRule="exact" w:val="494"/>
        </w:trPr>
        <w:tc>
          <w:tcPr>
            <w:tcW w:w="590" w:type="dxa"/>
            <w:tcBorders>
              <w:top w:val="single" w:sz="4" w:space="0" w:color="auto"/>
              <w:left w:val="single" w:sz="4" w:space="0" w:color="auto"/>
              <w:bottom w:val="single" w:sz="4" w:space="0" w:color="auto"/>
            </w:tcBorders>
            <w:shd w:val="clear" w:color="auto" w:fill="FFFFFF"/>
            <w:vAlign w:val="center"/>
          </w:tcPr>
          <w:p w14:paraId="70B29C6B"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0F279C5A" w14:textId="77777777" w:rsidR="00CF5572" w:rsidRPr="00CF5572" w:rsidRDefault="00CF5572" w:rsidP="00107907">
            <w:pPr>
              <w:spacing w:after="0" w:line="302" w:lineRule="exact"/>
              <w:rPr>
                <w:rStyle w:val="Bodytext2Bold"/>
                <w:rFonts w:ascii="Lato" w:hAnsi="Lato"/>
                <w:sz w:val="18"/>
                <w:szCs w:val="18"/>
              </w:rPr>
            </w:pPr>
            <w:r w:rsidRPr="00CF5572">
              <w:rPr>
                <w:rStyle w:val="Bodytext2"/>
                <w:rFonts w:ascii="Lato" w:hAnsi="Lato"/>
                <w:sz w:val="18"/>
                <w:szCs w:val="18"/>
              </w:rPr>
              <w:t>Pamięć: minimum 100 MB (karta SD)</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A5D653" w14:textId="77777777" w:rsidR="00CF5572" w:rsidRPr="00CF5572" w:rsidRDefault="00CF5572" w:rsidP="00107907">
            <w:pPr>
              <w:rPr>
                <w:sz w:val="18"/>
                <w:szCs w:val="18"/>
              </w:rPr>
            </w:pPr>
          </w:p>
        </w:tc>
      </w:tr>
      <w:tr w:rsidR="00CF5572" w:rsidRPr="00CF5572" w14:paraId="405E76C7" w14:textId="77777777" w:rsidTr="00107907">
        <w:trPr>
          <w:gridAfter w:val="1"/>
          <w:wAfter w:w="3795" w:type="dxa"/>
          <w:trHeight w:hRule="exact" w:val="918"/>
        </w:trPr>
        <w:tc>
          <w:tcPr>
            <w:tcW w:w="590" w:type="dxa"/>
            <w:tcBorders>
              <w:top w:val="single" w:sz="4" w:space="0" w:color="auto"/>
              <w:left w:val="single" w:sz="4" w:space="0" w:color="auto"/>
              <w:bottom w:val="single" w:sz="4" w:space="0" w:color="auto"/>
            </w:tcBorders>
            <w:shd w:val="clear" w:color="auto" w:fill="FFFFFF"/>
            <w:vAlign w:val="center"/>
          </w:tcPr>
          <w:p w14:paraId="77FAA3F2"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657078A4" w14:textId="77777777" w:rsidR="00CF5572" w:rsidRPr="00CF5572" w:rsidRDefault="00CF5572" w:rsidP="00107907">
            <w:pPr>
              <w:spacing w:after="0" w:line="302" w:lineRule="exact"/>
              <w:rPr>
                <w:rStyle w:val="Bodytext2Bold"/>
                <w:rFonts w:ascii="Lato" w:hAnsi="Lato"/>
                <w:sz w:val="18"/>
                <w:szCs w:val="18"/>
              </w:rPr>
            </w:pPr>
            <w:r w:rsidRPr="00CF5572">
              <w:rPr>
                <w:rStyle w:val="Bodytext2"/>
                <w:rFonts w:ascii="Lato" w:hAnsi="Lato"/>
                <w:sz w:val="18"/>
                <w:szCs w:val="18"/>
              </w:rPr>
              <w:t>Możliwość zapisania minimum  1 000 000 rekordów (danych pomiarowych) - składnia: data pomiaru, godzina pomiaru, wartość pomiaru</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6D123FD" w14:textId="77777777" w:rsidR="00CF5572" w:rsidRPr="00CF5572" w:rsidRDefault="00CF5572" w:rsidP="00107907">
            <w:pPr>
              <w:rPr>
                <w:sz w:val="18"/>
                <w:szCs w:val="18"/>
              </w:rPr>
            </w:pPr>
          </w:p>
        </w:tc>
      </w:tr>
      <w:tr w:rsidR="00CF5572" w:rsidRPr="00CF5572" w14:paraId="098D45E6" w14:textId="77777777" w:rsidTr="00107907">
        <w:trPr>
          <w:gridAfter w:val="1"/>
          <w:wAfter w:w="3795" w:type="dxa"/>
          <w:trHeight w:hRule="exact" w:val="358"/>
        </w:trPr>
        <w:tc>
          <w:tcPr>
            <w:tcW w:w="590" w:type="dxa"/>
            <w:tcBorders>
              <w:top w:val="single" w:sz="4" w:space="0" w:color="auto"/>
              <w:left w:val="single" w:sz="4" w:space="0" w:color="auto"/>
              <w:bottom w:val="single" w:sz="4" w:space="0" w:color="auto"/>
            </w:tcBorders>
            <w:shd w:val="clear" w:color="auto" w:fill="FFFFFF"/>
            <w:vAlign w:val="center"/>
          </w:tcPr>
          <w:p w14:paraId="02FF9048"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214EC16C" w14:textId="77777777" w:rsidR="00CF5572" w:rsidRPr="00CF5572" w:rsidRDefault="00CF5572" w:rsidP="00107907">
            <w:pPr>
              <w:spacing w:after="0" w:line="302" w:lineRule="exact"/>
              <w:rPr>
                <w:rStyle w:val="Bodytext2Bold"/>
                <w:rFonts w:ascii="Lato" w:hAnsi="Lato"/>
                <w:sz w:val="18"/>
                <w:szCs w:val="18"/>
              </w:rPr>
            </w:pPr>
            <w:r w:rsidRPr="00CF5572">
              <w:rPr>
                <w:rStyle w:val="Bodytext2"/>
                <w:rFonts w:ascii="Lato" w:hAnsi="Lato"/>
                <w:sz w:val="18"/>
                <w:szCs w:val="18"/>
              </w:rPr>
              <w:t>Ilość portów komunikacyjnych: min. 3 sztuki</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55F069B" w14:textId="77777777" w:rsidR="00CF5572" w:rsidRPr="00CF5572" w:rsidRDefault="00CF5572" w:rsidP="00107907">
            <w:pPr>
              <w:rPr>
                <w:sz w:val="18"/>
                <w:szCs w:val="18"/>
              </w:rPr>
            </w:pPr>
          </w:p>
        </w:tc>
      </w:tr>
      <w:tr w:rsidR="00CF5572" w:rsidRPr="00CF5572" w14:paraId="756EAA2B" w14:textId="77777777" w:rsidTr="00107907">
        <w:trPr>
          <w:gridAfter w:val="1"/>
          <w:wAfter w:w="3795" w:type="dxa"/>
          <w:trHeight w:hRule="exact" w:val="420"/>
        </w:trPr>
        <w:tc>
          <w:tcPr>
            <w:tcW w:w="590" w:type="dxa"/>
            <w:tcBorders>
              <w:top w:val="single" w:sz="4" w:space="0" w:color="auto"/>
              <w:left w:val="single" w:sz="4" w:space="0" w:color="auto"/>
              <w:bottom w:val="single" w:sz="4" w:space="0" w:color="auto"/>
            </w:tcBorders>
            <w:shd w:val="clear" w:color="auto" w:fill="FFFFFF"/>
            <w:vAlign w:val="center"/>
          </w:tcPr>
          <w:p w14:paraId="0BBF3704"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41AE393E" w14:textId="77777777" w:rsidR="00CF5572" w:rsidRPr="00CF5572" w:rsidRDefault="00CF5572" w:rsidP="00107907">
            <w:pPr>
              <w:spacing w:after="0" w:line="302" w:lineRule="exact"/>
              <w:rPr>
                <w:rStyle w:val="Bodytext2Bold"/>
                <w:rFonts w:ascii="Lato" w:hAnsi="Lato"/>
                <w:sz w:val="18"/>
                <w:szCs w:val="18"/>
              </w:rPr>
            </w:pPr>
            <w:r w:rsidRPr="00CF5572">
              <w:rPr>
                <w:rStyle w:val="Bodytext2"/>
                <w:rFonts w:ascii="Lato" w:hAnsi="Lato"/>
                <w:sz w:val="18"/>
                <w:szCs w:val="18"/>
              </w:rPr>
              <w:t>Interwały pomiarowe: od 1s do 24h</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D6E07B" w14:textId="77777777" w:rsidR="00CF5572" w:rsidRPr="00CF5572" w:rsidRDefault="00CF5572" w:rsidP="00107907">
            <w:pPr>
              <w:rPr>
                <w:sz w:val="18"/>
                <w:szCs w:val="18"/>
              </w:rPr>
            </w:pPr>
          </w:p>
        </w:tc>
      </w:tr>
      <w:tr w:rsidR="00CF5572" w:rsidRPr="00CF5572" w14:paraId="7B0C5036" w14:textId="77777777" w:rsidTr="00107907">
        <w:trPr>
          <w:gridAfter w:val="1"/>
          <w:wAfter w:w="3795" w:type="dxa"/>
          <w:trHeight w:hRule="exact" w:val="357"/>
        </w:trPr>
        <w:tc>
          <w:tcPr>
            <w:tcW w:w="590" w:type="dxa"/>
            <w:tcBorders>
              <w:top w:val="single" w:sz="4" w:space="0" w:color="auto"/>
              <w:left w:val="single" w:sz="4" w:space="0" w:color="auto"/>
              <w:bottom w:val="single" w:sz="4" w:space="0" w:color="auto"/>
            </w:tcBorders>
            <w:shd w:val="clear" w:color="auto" w:fill="FFFFFF"/>
            <w:vAlign w:val="center"/>
          </w:tcPr>
          <w:p w14:paraId="31832B82"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1028E5AF" w14:textId="77777777" w:rsidR="00CF5572" w:rsidRPr="00CF5572" w:rsidRDefault="00CF5572" w:rsidP="00107907">
            <w:pPr>
              <w:spacing w:after="0" w:line="302" w:lineRule="exact"/>
              <w:rPr>
                <w:rStyle w:val="Bodytext2Bold"/>
                <w:rFonts w:ascii="Lato" w:hAnsi="Lato"/>
                <w:sz w:val="18"/>
                <w:szCs w:val="18"/>
              </w:rPr>
            </w:pPr>
            <w:r w:rsidRPr="00CF5572">
              <w:rPr>
                <w:rStyle w:val="Bodytext2"/>
                <w:rFonts w:ascii="Lato" w:hAnsi="Lato"/>
                <w:sz w:val="18"/>
                <w:szCs w:val="18"/>
              </w:rPr>
              <w:t>Możliwość konfiguracji każdego z kanałów indywidualnie</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001AAF" w14:textId="77777777" w:rsidR="00CF5572" w:rsidRPr="00CF5572" w:rsidRDefault="00CF5572" w:rsidP="00107907">
            <w:pPr>
              <w:rPr>
                <w:sz w:val="18"/>
                <w:szCs w:val="18"/>
              </w:rPr>
            </w:pPr>
          </w:p>
        </w:tc>
      </w:tr>
      <w:tr w:rsidR="00CF5572" w:rsidRPr="00CF5572" w14:paraId="0F659067" w14:textId="77777777" w:rsidTr="00107907">
        <w:trPr>
          <w:gridAfter w:val="1"/>
          <w:wAfter w:w="3795" w:type="dxa"/>
          <w:trHeight w:hRule="exact" w:val="1261"/>
        </w:trPr>
        <w:tc>
          <w:tcPr>
            <w:tcW w:w="590" w:type="dxa"/>
            <w:tcBorders>
              <w:top w:val="single" w:sz="4" w:space="0" w:color="auto"/>
              <w:left w:val="single" w:sz="4" w:space="0" w:color="auto"/>
              <w:bottom w:val="single" w:sz="4" w:space="0" w:color="auto"/>
            </w:tcBorders>
            <w:shd w:val="clear" w:color="auto" w:fill="FFFFFF"/>
            <w:vAlign w:val="center"/>
          </w:tcPr>
          <w:p w14:paraId="226E2101"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75F4E0BA" w14:textId="77777777" w:rsidR="00CF5572" w:rsidRPr="00CF5572" w:rsidRDefault="00CF5572" w:rsidP="00107907">
            <w:pPr>
              <w:spacing w:after="0" w:line="302" w:lineRule="exact"/>
              <w:rPr>
                <w:rStyle w:val="Bodytext2Bold"/>
                <w:rFonts w:ascii="Lato" w:hAnsi="Lato"/>
                <w:sz w:val="18"/>
                <w:szCs w:val="18"/>
              </w:rPr>
            </w:pPr>
            <w:r w:rsidRPr="00CF5572">
              <w:rPr>
                <w:rStyle w:val="Bodytext2"/>
                <w:rFonts w:ascii="Lato" w:hAnsi="Lato"/>
                <w:sz w:val="18"/>
                <w:szCs w:val="18"/>
              </w:rPr>
              <w:t xml:space="preserve">Rejestrator powinien posiadać sprzętowy zegar czasu rzeczywistego RTC o dokładności co najmniej 20s/miesiąc </w:t>
            </w:r>
            <w:r w:rsidRPr="00CF5572">
              <w:rPr>
                <w:rStyle w:val="Bodytext2"/>
                <w:rFonts w:ascii="Lato" w:hAnsi="Lato"/>
                <w:sz w:val="18"/>
                <w:szCs w:val="18"/>
              </w:rPr>
              <w:br/>
              <w:t xml:space="preserve">i baterią podtrzymującą zasilanie zegara co najmniej przez </w:t>
            </w:r>
            <w:r w:rsidRPr="00CF5572">
              <w:rPr>
                <w:rStyle w:val="Bodytext2"/>
                <w:rFonts w:ascii="Lato" w:hAnsi="Lato"/>
                <w:sz w:val="18"/>
                <w:szCs w:val="18"/>
              </w:rPr>
              <w:br/>
              <w:t>3 lata.</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E5E36B5" w14:textId="77777777" w:rsidR="00CF5572" w:rsidRPr="00CF5572" w:rsidRDefault="00CF5572" w:rsidP="00107907">
            <w:pPr>
              <w:rPr>
                <w:sz w:val="18"/>
                <w:szCs w:val="18"/>
              </w:rPr>
            </w:pPr>
          </w:p>
        </w:tc>
      </w:tr>
      <w:tr w:rsidR="00CF5572" w:rsidRPr="00CF5572" w14:paraId="14F2765F" w14:textId="77777777" w:rsidTr="00107907">
        <w:trPr>
          <w:gridAfter w:val="1"/>
          <w:wAfter w:w="3795" w:type="dxa"/>
          <w:trHeight w:hRule="exact" w:val="660"/>
        </w:trPr>
        <w:tc>
          <w:tcPr>
            <w:tcW w:w="590" w:type="dxa"/>
            <w:tcBorders>
              <w:top w:val="single" w:sz="4" w:space="0" w:color="auto"/>
              <w:left w:val="single" w:sz="4" w:space="0" w:color="auto"/>
              <w:bottom w:val="single" w:sz="4" w:space="0" w:color="auto"/>
            </w:tcBorders>
            <w:shd w:val="clear" w:color="auto" w:fill="FFFFFF"/>
            <w:vAlign w:val="center"/>
          </w:tcPr>
          <w:p w14:paraId="4661804E"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258415B7" w14:textId="77777777" w:rsidR="00CF5572" w:rsidRPr="00CF5572" w:rsidRDefault="00CF5572" w:rsidP="00107907">
            <w:pPr>
              <w:spacing w:after="0" w:line="302" w:lineRule="exact"/>
              <w:rPr>
                <w:rStyle w:val="Bodytext2Bold"/>
                <w:rFonts w:ascii="Lato" w:hAnsi="Lato"/>
                <w:sz w:val="18"/>
                <w:szCs w:val="18"/>
              </w:rPr>
            </w:pPr>
            <w:r w:rsidRPr="00CF5572">
              <w:rPr>
                <w:rStyle w:val="Bodytext2"/>
                <w:rFonts w:ascii="Lato" w:hAnsi="Lato"/>
                <w:sz w:val="18"/>
                <w:szCs w:val="18"/>
              </w:rPr>
              <w:t xml:space="preserve">Każde z wejść rejestratora powinno być ochronnikiem przeciw-przepięciowym o </w:t>
            </w:r>
            <w:proofErr w:type="spellStart"/>
            <w:r w:rsidRPr="00CF5572">
              <w:rPr>
                <w:rStyle w:val="Bodytext2"/>
                <w:rFonts w:ascii="Lato" w:hAnsi="Lato"/>
                <w:sz w:val="18"/>
                <w:szCs w:val="18"/>
              </w:rPr>
              <w:t>U</w:t>
            </w:r>
            <w:r w:rsidRPr="00CF5572">
              <w:rPr>
                <w:rStyle w:val="Bodytext2"/>
                <w:rFonts w:ascii="Lato" w:hAnsi="Lato"/>
                <w:sz w:val="18"/>
                <w:szCs w:val="18"/>
                <w:vertAlign w:val="subscript"/>
              </w:rPr>
              <w:t>zap</w:t>
            </w:r>
            <w:proofErr w:type="spellEnd"/>
            <w:r w:rsidRPr="00CF5572">
              <w:rPr>
                <w:rStyle w:val="Bodytext2"/>
                <w:rFonts w:ascii="Lato" w:hAnsi="Lato"/>
                <w:sz w:val="18"/>
                <w:szCs w:val="18"/>
              </w:rPr>
              <w:t>=90V</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41DE1A" w14:textId="77777777" w:rsidR="00CF5572" w:rsidRPr="00CF5572" w:rsidRDefault="00CF5572" w:rsidP="00107907">
            <w:pPr>
              <w:rPr>
                <w:sz w:val="18"/>
                <w:szCs w:val="18"/>
              </w:rPr>
            </w:pPr>
          </w:p>
        </w:tc>
      </w:tr>
      <w:tr w:rsidR="00CF5572" w:rsidRPr="00CF5572" w14:paraId="4DD92E6D" w14:textId="77777777" w:rsidTr="00107907">
        <w:trPr>
          <w:gridAfter w:val="1"/>
          <w:wAfter w:w="3795" w:type="dxa"/>
          <w:trHeight w:hRule="exact" w:val="424"/>
        </w:trPr>
        <w:tc>
          <w:tcPr>
            <w:tcW w:w="590" w:type="dxa"/>
            <w:tcBorders>
              <w:top w:val="single" w:sz="4" w:space="0" w:color="auto"/>
              <w:left w:val="single" w:sz="4" w:space="0" w:color="auto"/>
              <w:bottom w:val="single" w:sz="4" w:space="0" w:color="auto"/>
            </w:tcBorders>
            <w:shd w:val="clear" w:color="auto" w:fill="FFFFFF"/>
            <w:vAlign w:val="center"/>
          </w:tcPr>
          <w:p w14:paraId="34B3D5B5"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721A4742" w14:textId="77777777" w:rsidR="00CF5572" w:rsidRPr="00CF5572" w:rsidRDefault="00CF5572" w:rsidP="00107907">
            <w:pPr>
              <w:spacing w:after="0" w:line="302" w:lineRule="exact"/>
              <w:rPr>
                <w:rStyle w:val="Bodytext2Bold"/>
                <w:rFonts w:ascii="Lato" w:hAnsi="Lato"/>
                <w:sz w:val="18"/>
                <w:szCs w:val="18"/>
              </w:rPr>
            </w:pPr>
            <w:r w:rsidRPr="00CF5572">
              <w:rPr>
                <w:rStyle w:val="Bodytext2"/>
                <w:rFonts w:ascii="Lato" w:hAnsi="Lato"/>
                <w:sz w:val="18"/>
                <w:szCs w:val="18"/>
              </w:rPr>
              <w:t>Możliwość połączenia z komputerem PC poprzez Ethernet</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52CAC41" w14:textId="77777777" w:rsidR="00CF5572" w:rsidRPr="00CF5572" w:rsidRDefault="00CF5572" w:rsidP="00107907">
            <w:pPr>
              <w:rPr>
                <w:sz w:val="18"/>
                <w:szCs w:val="18"/>
              </w:rPr>
            </w:pPr>
          </w:p>
        </w:tc>
      </w:tr>
      <w:tr w:rsidR="00CF5572" w:rsidRPr="00CF5572" w14:paraId="635C0971" w14:textId="77777777" w:rsidTr="00107907">
        <w:trPr>
          <w:gridAfter w:val="1"/>
          <w:wAfter w:w="3795" w:type="dxa"/>
          <w:trHeight w:hRule="exact" w:val="1270"/>
        </w:trPr>
        <w:tc>
          <w:tcPr>
            <w:tcW w:w="590" w:type="dxa"/>
            <w:tcBorders>
              <w:top w:val="single" w:sz="4" w:space="0" w:color="auto"/>
              <w:left w:val="single" w:sz="4" w:space="0" w:color="auto"/>
              <w:bottom w:val="single" w:sz="4" w:space="0" w:color="auto"/>
            </w:tcBorders>
            <w:shd w:val="clear" w:color="auto" w:fill="FFFFFF"/>
            <w:vAlign w:val="center"/>
          </w:tcPr>
          <w:p w14:paraId="1FD6EC55"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13353F77" w14:textId="77777777" w:rsidR="00CF5572" w:rsidRPr="00CF5572" w:rsidRDefault="00CF5572" w:rsidP="00107907">
            <w:pPr>
              <w:spacing w:after="0" w:line="302" w:lineRule="exact"/>
              <w:rPr>
                <w:rStyle w:val="Bodytext2Bold"/>
                <w:rFonts w:ascii="Lato" w:hAnsi="Lato"/>
                <w:sz w:val="18"/>
                <w:szCs w:val="18"/>
              </w:rPr>
            </w:pPr>
            <w:r w:rsidRPr="00CF5572">
              <w:rPr>
                <w:rStyle w:val="Bodytext2"/>
                <w:rFonts w:ascii="Lato" w:hAnsi="Lato"/>
                <w:sz w:val="18"/>
                <w:szCs w:val="18"/>
              </w:rPr>
              <w:t>Podłączenie czujników: podłączenie wszystkich czujników zrealizowane powinno być za pomocą wodoodpornych wtyczek/zacisków umożliwiających odłączania i podłączania czujników bez użycia specjalnych narzędzi.</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D06FC0" w14:textId="77777777" w:rsidR="00CF5572" w:rsidRPr="00CF5572" w:rsidRDefault="00CF5572" w:rsidP="00107907">
            <w:pPr>
              <w:rPr>
                <w:sz w:val="18"/>
                <w:szCs w:val="18"/>
              </w:rPr>
            </w:pPr>
          </w:p>
        </w:tc>
      </w:tr>
      <w:tr w:rsidR="00CF5572" w:rsidRPr="00CF5572" w14:paraId="6900B484" w14:textId="77777777" w:rsidTr="00107907">
        <w:trPr>
          <w:gridAfter w:val="1"/>
          <w:wAfter w:w="3795" w:type="dxa"/>
          <w:trHeight w:hRule="exact" w:val="536"/>
        </w:trPr>
        <w:tc>
          <w:tcPr>
            <w:tcW w:w="590" w:type="dxa"/>
            <w:tcBorders>
              <w:top w:val="single" w:sz="4" w:space="0" w:color="auto"/>
              <w:left w:val="single" w:sz="4" w:space="0" w:color="auto"/>
              <w:bottom w:val="single" w:sz="4" w:space="0" w:color="auto"/>
            </w:tcBorders>
            <w:shd w:val="clear" w:color="auto" w:fill="FFFFFF"/>
            <w:vAlign w:val="center"/>
          </w:tcPr>
          <w:p w14:paraId="5CE31515"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0EACA917" w14:textId="77777777" w:rsidR="00CF5572" w:rsidRPr="00CF5572" w:rsidRDefault="00CF5572" w:rsidP="00107907">
            <w:pPr>
              <w:spacing w:after="0" w:line="302" w:lineRule="exact"/>
              <w:rPr>
                <w:rStyle w:val="Bodytext2"/>
                <w:rFonts w:ascii="Lato" w:hAnsi="Lato"/>
                <w:sz w:val="18"/>
                <w:szCs w:val="18"/>
              </w:rPr>
            </w:pPr>
            <w:r w:rsidRPr="00CF5572">
              <w:rPr>
                <w:rStyle w:val="Bodytext2"/>
                <w:rFonts w:ascii="Lato" w:hAnsi="Lato"/>
                <w:sz w:val="18"/>
                <w:szCs w:val="18"/>
              </w:rPr>
              <w:t>System powinien zawierać porty serwisowe Ethernet</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0DF7E65" w14:textId="77777777" w:rsidR="00CF5572" w:rsidRPr="00CF5572" w:rsidRDefault="00CF5572" w:rsidP="00107907">
            <w:pPr>
              <w:rPr>
                <w:sz w:val="18"/>
                <w:szCs w:val="18"/>
              </w:rPr>
            </w:pPr>
          </w:p>
        </w:tc>
      </w:tr>
      <w:tr w:rsidR="00CF5572" w:rsidRPr="00CF5572" w14:paraId="25BA85BB" w14:textId="77777777" w:rsidTr="00107907">
        <w:trPr>
          <w:gridAfter w:val="1"/>
          <w:wAfter w:w="3795" w:type="dxa"/>
          <w:trHeight w:hRule="exact" w:val="546"/>
        </w:trPr>
        <w:tc>
          <w:tcPr>
            <w:tcW w:w="590" w:type="dxa"/>
            <w:tcBorders>
              <w:top w:val="single" w:sz="4" w:space="0" w:color="auto"/>
              <w:left w:val="single" w:sz="4" w:space="0" w:color="auto"/>
              <w:bottom w:val="single" w:sz="4" w:space="0" w:color="auto"/>
            </w:tcBorders>
            <w:shd w:val="clear" w:color="auto" w:fill="FFFFFF"/>
            <w:vAlign w:val="center"/>
          </w:tcPr>
          <w:p w14:paraId="5B1A2543" w14:textId="77777777" w:rsidR="00CF5572" w:rsidRPr="00CF5572" w:rsidRDefault="00CF5572" w:rsidP="00107907">
            <w:pPr>
              <w:jc w:val="center"/>
              <w:rPr>
                <w:sz w:val="18"/>
                <w:szCs w:val="18"/>
              </w:rPr>
            </w:pPr>
            <w:r w:rsidRPr="00CF5572">
              <w:rPr>
                <w:sz w:val="18"/>
                <w:szCs w:val="18"/>
              </w:rPr>
              <w:t>9.</w:t>
            </w:r>
          </w:p>
        </w:tc>
        <w:tc>
          <w:tcPr>
            <w:tcW w:w="4676" w:type="dxa"/>
            <w:tcBorders>
              <w:top w:val="single" w:sz="4" w:space="0" w:color="auto"/>
              <w:left w:val="single" w:sz="4" w:space="0" w:color="auto"/>
              <w:bottom w:val="single" w:sz="4" w:space="0" w:color="auto"/>
              <w:right w:val="single" w:sz="4" w:space="0" w:color="auto"/>
            </w:tcBorders>
            <w:shd w:val="clear" w:color="auto" w:fill="FFFFFF"/>
            <w:vAlign w:val="center"/>
          </w:tcPr>
          <w:p w14:paraId="1514581B" w14:textId="77777777" w:rsidR="00CF5572" w:rsidRPr="00CF5572" w:rsidRDefault="00CF5572" w:rsidP="00107907">
            <w:pPr>
              <w:jc w:val="center"/>
              <w:rPr>
                <w:sz w:val="18"/>
                <w:szCs w:val="18"/>
              </w:rPr>
            </w:pPr>
            <w:r w:rsidRPr="00CF5572">
              <w:rPr>
                <w:rStyle w:val="Bodytext2Bold"/>
                <w:rFonts w:ascii="Lato" w:hAnsi="Lato"/>
                <w:sz w:val="18"/>
                <w:szCs w:val="18"/>
              </w:rPr>
              <w:t>Moduł transmisji danych pomiarowych po sieci GSM/LORA WAN</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884B257" w14:textId="77777777" w:rsidR="00CF5572" w:rsidRPr="00CF5572" w:rsidRDefault="00CF5572" w:rsidP="00107907">
            <w:pPr>
              <w:jc w:val="center"/>
              <w:rPr>
                <w:sz w:val="18"/>
                <w:szCs w:val="18"/>
              </w:rPr>
            </w:pPr>
          </w:p>
        </w:tc>
      </w:tr>
      <w:tr w:rsidR="00CF5572" w:rsidRPr="00CF5572" w14:paraId="6919BF80" w14:textId="77777777" w:rsidTr="00107907">
        <w:trPr>
          <w:gridAfter w:val="1"/>
          <w:wAfter w:w="3795" w:type="dxa"/>
          <w:trHeight w:hRule="exact" w:val="918"/>
        </w:trPr>
        <w:tc>
          <w:tcPr>
            <w:tcW w:w="590" w:type="dxa"/>
            <w:tcBorders>
              <w:top w:val="single" w:sz="4" w:space="0" w:color="auto"/>
              <w:left w:val="single" w:sz="4" w:space="0" w:color="auto"/>
              <w:bottom w:val="single" w:sz="4" w:space="0" w:color="auto"/>
            </w:tcBorders>
            <w:shd w:val="clear" w:color="auto" w:fill="FFFFFF"/>
            <w:vAlign w:val="center"/>
          </w:tcPr>
          <w:p w14:paraId="7FA90D67"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13742AA5" w14:textId="77777777" w:rsidR="00CF5572" w:rsidRPr="00CF5572" w:rsidRDefault="00CF5572" w:rsidP="00107907">
            <w:pPr>
              <w:spacing w:after="0" w:line="302" w:lineRule="exact"/>
              <w:rPr>
                <w:rStyle w:val="Bodytext2Bold"/>
                <w:rFonts w:ascii="Lato" w:hAnsi="Lato"/>
                <w:sz w:val="18"/>
                <w:szCs w:val="18"/>
              </w:rPr>
            </w:pPr>
            <w:r w:rsidRPr="00CF5572">
              <w:rPr>
                <w:rStyle w:val="Bodytext2"/>
                <w:rFonts w:ascii="Lato" w:hAnsi="Lato"/>
                <w:sz w:val="18"/>
                <w:szCs w:val="18"/>
              </w:rPr>
              <w:t>Uruchomienie i zapewnienie bezprzewodowej transmisji danych pomiarowych na platformę/ stronę www</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94CA17" w14:textId="77777777" w:rsidR="00CF5572" w:rsidRPr="00CF5572" w:rsidRDefault="00CF5572" w:rsidP="00107907">
            <w:pPr>
              <w:rPr>
                <w:sz w:val="18"/>
                <w:szCs w:val="18"/>
              </w:rPr>
            </w:pPr>
          </w:p>
        </w:tc>
      </w:tr>
      <w:tr w:rsidR="00CF5572" w:rsidRPr="00CF5572" w14:paraId="725150AE" w14:textId="77777777" w:rsidTr="00107907">
        <w:trPr>
          <w:gridAfter w:val="1"/>
          <w:wAfter w:w="3795" w:type="dxa"/>
          <w:trHeight w:hRule="exact" w:val="420"/>
        </w:trPr>
        <w:tc>
          <w:tcPr>
            <w:tcW w:w="590" w:type="dxa"/>
            <w:tcBorders>
              <w:top w:val="single" w:sz="4" w:space="0" w:color="auto"/>
              <w:left w:val="single" w:sz="4" w:space="0" w:color="auto"/>
              <w:bottom w:val="single" w:sz="4" w:space="0" w:color="auto"/>
            </w:tcBorders>
            <w:shd w:val="clear" w:color="auto" w:fill="FFFFFF"/>
            <w:vAlign w:val="center"/>
          </w:tcPr>
          <w:p w14:paraId="1BD487F7"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4370C8E0" w14:textId="77777777" w:rsidR="00CF5572" w:rsidRPr="00CF5572" w:rsidRDefault="00CF5572" w:rsidP="00107907">
            <w:pPr>
              <w:spacing w:after="0" w:line="302" w:lineRule="exact"/>
              <w:rPr>
                <w:rStyle w:val="Bodytext2"/>
                <w:rFonts w:ascii="Lato" w:hAnsi="Lato"/>
                <w:sz w:val="18"/>
                <w:szCs w:val="18"/>
              </w:rPr>
            </w:pPr>
            <w:r w:rsidRPr="00CF5572">
              <w:rPr>
                <w:rStyle w:val="Bodytext2"/>
                <w:rFonts w:ascii="Lato" w:hAnsi="Lato"/>
                <w:sz w:val="18"/>
                <w:szCs w:val="18"/>
              </w:rPr>
              <w:t>Posiada funkcję zdalnego update oprogramowania</w:t>
            </w:r>
          </w:p>
          <w:p w14:paraId="58D7116A" w14:textId="77777777" w:rsidR="00CF5572" w:rsidRPr="00CF5572" w:rsidRDefault="00CF5572" w:rsidP="00107907">
            <w:pPr>
              <w:spacing w:after="0" w:line="302" w:lineRule="exact"/>
              <w:rPr>
                <w:rStyle w:val="Bodytext2Bold"/>
                <w:rFonts w:ascii="Lato" w:hAnsi="Lato"/>
                <w:sz w:val="18"/>
                <w:szCs w:val="18"/>
              </w:rPr>
            </w:pP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C3F9C1" w14:textId="77777777" w:rsidR="00CF5572" w:rsidRPr="00CF5572" w:rsidRDefault="00CF5572" w:rsidP="00107907">
            <w:pPr>
              <w:rPr>
                <w:sz w:val="18"/>
                <w:szCs w:val="18"/>
              </w:rPr>
            </w:pPr>
          </w:p>
        </w:tc>
      </w:tr>
      <w:tr w:rsidR="00CF5572" w:rsidRPr="00CF5572" w14:paraId="5E1194E8" w14:textId="77777777" w:rsidTr="00107907">
        <w:trPr>
          <w:gridAfter w:val="1"/>
          <w:wAfter w:w="3795" w:type="dxa"/>
          <w:trHeight w:hRule="exact" w:val="440"/>
        </w:trPr>
        <w:tc>
          <w:tcPr>
            <w:tcW w:w="590" w:type="dxa"/>
            <w:tcBorders>
              <w:top w:val="single" w:sz="4" w:space="0" w:color="auto"/>
              <w:left w:val="single" w:sz="4" w:space="0" w:color="auto"/>
              <w:bottom w:val="single" w:sz="4" w:space="0" w:color="auto"/>
            </w:tcBorders>
            <w:shd w:val="clear" w:color="auto" w:fill="FFFFFF"/>
            <w:vAlign w:val="center"/>
          </w:tcPr>
          <w:p w14:paraId="34910ECF"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3BF1EEBF" w14:textId="77777777" w:rsidR="00CF5572" w:rsidRPr="00CF5572" w:rsidRDefault="00CF5572" w:rsidP="00107907">
            <w:pPr>
              <w:spacing w:after="0" w:line="302" w:lineRule="exact"/>
              <w:rPr>
                <w:rStyle w:val="Bodytext2"/>
                <w:rFonts w:ascii="Lato" w:hAnsi="Lato"/>
                <w:sz w:val="18"/>
                <w:szCs w:val="18"/>
              </w:rPr>
            </w:pPr>
            <w:r w:rsidRPr="00CF5572">
              <w:rPr>
                <w:rStyle w:val="Bodytext2"/>
                <w:rFonts w:ascii="Lato" w:hAnsi="Lato"/>
                <w:sz w:val="18"/>
                <w:szCs w:val="18"/>
              </w:rPr>
              <w:t>Transmisja danych - konfigurowalna</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B60DD2B" w14:textId="77777777" w:rsidR="00CF5572" w:rsidRPr="00CF5572" w:rsidRDefault="00CF5572" w:rsidP="00107907">
            <w:pPr>
              <w:rPr>
                <w:sz w:val="18"/>
                <w:szCs w:val="18"/>
              </w:rPr>
            </w:pPr>
          </w:p>
        </w:tc>
      </w:tr>
      <w:tr w:rsidR="00CF5572" w:rsidRPr="00CF5572" w14:paraId="00EF0940" w14:textId="77777777" w:rsidTr="00107907">
        <w:trPr>
          <w:gridAfter w:val="1"/>
          <w:wAfter w:w="3795" w:type="dxa"/>
          <w:trHeight w:hRule="exact" w:val="573"/>
        </w:trPr>
        <w:tc>
          <w:tcPr>
            <w:tcW w:w="590" w:type="dxa"/>
            <w:tcBorders>
              <w:top w:val="single" w:sz="4" w:space="0" w:color="auto"/>
              <w:left w:val="single" w:sz="4" w:space="0" w:color="auto"/>
              <w:bottom w:val="single" w:sz="4" w:space="0" w:color="auto"/>
            </w:tcBorders>
            <w:shd w:val="clear" w:color="auto" w:fill="FFFFFF"/>
            <w:vAlign w:val="center"/>
          </w:tcPr>
          <w:p w14:paraId="638A83C3"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53EDB6DE" w14:textId="77777777" w:rsidR="00CF5572" w:rsidRPr="00CF5572" w:rsidRDefault="00CF5572" w:rsidP="00107907">
            <w:pPr>
              <w:spacing w:after="0" w:line="302" w:lineRule="exact"/>
              <w:rPr>
                <w:rStyle w:val="Bodytext2"/>
                <w:rFonts w:ascii="Lato" w:hAnsi="Lato"/>
                <w:sz w:val="18"/>
                <w:szCs w:val="18"/>
              </w:rPr>
            </w:pPr>
            <w:r w:rsidRPr="00CF5572">
              <w:rPr>
                <w:rStyle w:val="Bodytext2"/>
                <w:rFonts w:ascii="Lato" w:hAnsi="Lato"/>
                <w:sz w:val="18"/>
                <w:szCs w:val="18"/>
              </w:rPr>
              <w:t>Dostęp do platformy/strony www</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18D331F" w14:textId="77777777" w:rsidR="00CF5572" w:rsidRPr="00CF5572" w:rsidRDefault="00CF5572" w:rsidP="00107907">
            <w:pPr>
              <w:rPr>
                <w:sz w:val="18"/>
                <w:szCs w:val="18"/>
              </w:rPr>
            </w:pPr>
          </w:p>
        </w:tc>
      </w:tr>
      <w:tr w:rsidR="00CF5572" w:rsidRPr="00CF5572" w14:paraId="618FDE3C" w14:textId="77777777" w:rsidTr="00107907">
        <w:trPr>
          <w:gridAfter w:val="1"/>
          <w:wAfter w:w="3795" w:type="dxa"/>
          <w:trHeight w:hRule="exact" w:val="431"/>
        </w:trPr>
        <w:tc>
          <w:tcPr>
            <w:tcW w:w="590" w:type="dxa"/>
            <w:tcBorders>
              <w:top w:val="single" w:sz="4" w:space="0" w:color="auto"/>
              <w:left w:val="single" w:sz="4" w:space="0" w:color="auto"/>
              <w:bottom w:val="single" w:sz="4" w:space="0" w:color="auto"/>
            </w:tcBorders>
            <w:shd w:val="clear" w:color="auto" w:fill="FFFFFF"/>
            <w:vAlign w:val="center"/>
          </w:tcPr>
          <w:p w14:paraId="6D429FAF" w14:textId="77777777" w:rsidR="00CF5572" w:rsidRPr="00CF5572" w:rsidRDefault="00CF5572" w:rsidP="00107907">
            <w:pPr>
              <w:jc w:val="center"/>
              <w:rPr>
                <w:sz w:val="18"/>
                <w:szCs w:val="18"/>
              </w:rPr>
            </w:pPr>
            <w:r w:rsidRPr="00CF5572">
              <w:rPr>
                <w:sz w:val="18"/>
                <w:szCs w:val="18"/>
              </w:rPr>
              <w:t>10.</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F4E8B3" w14:textId="77777777" w:rsidR="00CF5572" w:rsidRPr="00CF5572" w:rsidRDefault="00CF5572" w:rsidP="00107907">
            <w:pPr>
              <w:jc w:val="center"/>
              <w:rPr>
                <w:sz w:val="18"/>
                <w:szCs w:val="18"/>
              </w:rPr>
            </w:pPr>
            <w:r w:rsidRPr="00CF5572">
              <w:rPr>
                <w:rStyle w:val="Bodytext2Bold"/>
                <w:rFonts w:ascii="Lato" w:hAnsi="Lato"/>
                <w:sz w:val="18"/>
                <w:szCs w:val="18"/>
              </w:rPr>
              <w:t>Zasilanie stacji meteorologicznej</w:t>
            </w:r>
          </w:p>
        </w:tc>
      </w:tr>
      <w:tr w:rsidR="00CF5572" w:rsidRPr="00CF5572" w14:paraId="3B627881" w14:textId="77777777" w:rsidTr="00F74D0B">
        <w:trPr>
          <w:gridAfter w:val="1"/>
          <w:wAfter w:w="3795" w:type="dxa"/>
          <w:trHeight w:hRule="exact" w:val="711"/>
        </w:trPr>
        <w:tc>
          <w:tcPr>
            <w:tcW w:w="590" w:type="dxa"/>
            <w:tcBorders>
              <w:top w:val="single" w:sz="4" w:space="0" w:color="auto"/>
              <w:left w:val="single" w:sz="4" w:space="0" w:color="auto"/>
              <w:bottom w:val="single" w:sz="4" w:space="0" w:color="auto"/>
            </w:tcBorders>
            <w:shd w:val="clear" w:color="auto" w:fill="FFFFFF"/>
            <w:vAlign w:val="center"/>
          </w:tcPr>
          <w:p w14:paraId="674DA160"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2834CA33" w14:textId="77777777" w:rsidR="00CF5572" w:rsidRPr="00CF5572" w:rsidRDefault="00CF5572" w:rsidP="00107907">
            <w:pPr>
              <w:spacing w:after="0" w:line="302" w:lineRule="exact"/>
              <w:rPr>
                <w:rStyle w:val="Bodytext2Bold"/>
                <w:rFonts w:ascii="Lato" w:hAnsi="Lato"/>
                <w:b w:val="0"/>
                <w:bCs w:val="0"/>
                <w:sz w:val="18"/>
                <w:szCs w:val="18"/>
              </w:rPr>
            </w:pPr>
            <w:r w:rsidRPr="00CF5572">
              <w:rPr>
                <w:rStyle w:val="Bodytext2"/>
                <w:rFonts w:ascii="Lato" w:hAnsi="Lato"/>
                <w:sz w:val="18"/>
                <w:szCs w:val="18"/>
              </w:rPr>
              <w:t>Podstawowe źródło zasilania: 230V AC.</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3DD6B4" w14:textId="373F7898" w:rsidR="00CF5572" w:rsidRPr="00CF5572" w:rsidRDefault="00CF5572" w:rsidP="00107907">
            <w:pPr>
              <w:rPr>
                <w:sz w:val="18"/>
                <w:szCs w:val="18"/>
              </w:rPr>
            </w:pPr>
            <w:r w:rsidRPr="00CF5572">
              <w:rPr>
                <w:sz w:val="18"/>
                <w:szCs w:val="18"/>
              </w:rPr>
              <w:t xml:space="preserve"> </w:t>
            </w:r>
            <w:r w:rsidR="00F74D0B">
              <w:rPr>
                <w:sz w:val="18"/>
                <w:szCs w:val="18"/>
              </w:rPr>
              <w:t xml:space="preserve">UWAGA! </w:t>
            </w:r>
            <w:r w:rsidRPr="00CF5572">
              <w:rPr>
                <w:sz w:val="18"/>
                <w:szCs w:val="18"/>
              </w:rPr>
              <w:t>Zamawiający wykona</w:t>
            </w:r>
            <w:r w:rsidR="00F74D0B">
              <w:rPr>
                <w:sz w:val="18"/>
                <w:szCs w:val="18"/>
              </w:rPr>
              <w:t>ł</w:t>
            </w:r>
            <w:r w:rsidRPr="00CF5572">
              <w:rPr>
                <w:sz w:val="18"/>
                <w:szCs w:val="18"/>
              </w:rPr>
              <w:t xml:space="preserve"> doprowadzeni</w:t>
            </w:r>
            <w:r w:rsidR="00F74D0B">
              <w:rPr>
                <w:sz w:val="18"/>
                <w:szCs w:val="18"/>
              </w:rPr>
              <w:t>e</w:t>
            </w:r>
            <w:r w:rsidRPr="00CF5572">
              <w:rPr>
                <w:sz w:val="18"/>
                <w:szCs w:val="18"/>
              </w:rPr>
              <w:t xml:space="preserve"> linii energetycznej od skrzynki na słupie </w:t>
            </w:r>
            <w:r w:rsidR="00F74D0B">
              <w:rPr>
                <w:sz w:val="18"/>
                <w:szCs w:val="18"/>
              </w:rPr>
              <w:t xml:space="preserve">elektrycznym </w:t>
            </w:r>
            <w:r w:rsidRPr="00CF5572">
              <w:rPr>
                <w:sz w:val="18"/>
                <w:szCs w:val="18"/>
              </w:rPr>
              <w:t>do stacji.</w:t>
            </w:r>
          </w:p>
        </w:tc>
      </w:tr>
      <w:tr w:rsidR="00CF5572" w:rsidRPr="00CF5572" w14:paraId="05C5FD1A" w14:textId="77777777" w:rsidTr="00107907">
        <w:trPr>
          <w:gridAfter w:val="1"/>
          <w:wAfter w:w="3795" w:type="dxa"/>
          <w:trHeight w:hRule="exact" w:val="650"/>
        </w:trPr>
        <w:tc>
          <w:tcPr>
            <w:tcW w:w="590" w:type="dxa"/>
            <w:tcBorders>
              <w:top w:val="single" w:sz="4" w:space="0" w:color="auto"/>
              <w:left w:val="single" w:sz="4" w:space="0" w:color="auto"/>
              <w:bottom w:val="single" w:sz="4" w:space="0" w:color="auto"/>
            </w:tcBorders>
            <w:shd w:val="clear" w:color="auto" w:fill="FFFFFF"/>
            <w:vAlign w:val="center"/>
          </w:tcPr>
          <w:p w14:paraId="4BB5C0C8"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16B1A348" w14:textId="77777777" w:rsidR="00CF5572" w:rsidRPr="00CF5572" w:rsidRDefault="00CF5572" w:rsidP="00107907">
            <w:pPr>
              <w:spacing w:after="0" w:line="302" w:lineRule="exact"/>
              <w:rPr>
                <w:rStyle w:val="Bodytext2"/>
                <w:rFonts w:ascii="Lato" w:hAnsi="Lato"/>
                <w:sz w:val="18"/>
                <w:szCs w:val="18"/>
              </w:rPr>
            </w:pPr>
            <w:r w:rsidRPr="00CF5572">
              <w:rPr>
                <w:rStyle w:val="Bodytext2"/>
                <w:rFonts w:ascii="Lato" w:hAnsi="Lato"/>
                <w:sz w:val="18"/>
                <w:szCs w:val="18"/>
              </w:rPr>
              <w:t>Dodatkowe źródło zasilania – ogniwo słoneczne (panel słoneczny) min. 50 W</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D1C6D7" w14:textId="77777777" w:rsidR="00CF5572" w:rsidRPr="00CF5572" w:rsidRDefault="00CF5572" w:rsidP="00107907">
            <w:pPr>
              <w:rPr>
                <w:sz w:val="18"/>
                <w:szCs w:val="18"/>
              </w:rPr>
            </w:pPr>
          </w:p>
        </w:tc>
      </w:tr>
      <w:tr w:rsidR="00CF5572" w:rsidRPr="00CF5572" w14:paraId="2C54A93F" w14:textId="77777777" w:rsidTr="00107907">
        <w:trPr>
          <w:gridAfter w:val="1"/>
          <w:wAfter w:w="3795" w:type="dxa"/>
          <w:trHeight w:hRule="exact" w:val="1423"/>
        </w:trPr>
        <w:tc>
          <w:tcPr>
            <w:tcW w:w="590" w:type="dxa"/>
            <w:tcBorders>
              <w:top w:val="single" w:sz="4" w:space="0" w:color="auto"/>
              <w:left w:val="single" w:sz="4" w:space="0" w:color="auto"/>
              <w:bottom w:val="single" w:sz="4" w:space="0" w:color="auto"/>
            </w:tcBorders>
            <w:shd w:val="clear" w:color="auto" w:fill="FFFFFF"/>
            <w:vAlign w:val="center"/>
          </w:tcPr>
          <w:p w14:paraId="178B7D81"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5D5A7409" w14:textId="77777777" w:rsidR="00CF5572" w:rsidRPr="00CF5572" w:rsidRDefault="00CF5572" w:rsidP="00107907">
            <w:pPr>
              <w:spacing w:after="0" w:line="302" w:lineRule="exact"/>
              <w:rPr>
                <w:rStyle w:val="Bodytext2Bold"/>
                <w:rFonts w:ascii="Lato" w:hAnsi="Lato"/>
                <w:sz w:val="18"/>
                <w:szCs w:val="18"/>
              </w:rPr>
            </w:pPr>
            <w:r w:rsidRPr="00CF5572">
              <w:rPr>
                <w:rStyle w:val="Bodytext2"/>
                <w:rFonts w:ascii="Lato" w:hAnsi="Lato"/>
                <w:sz w:val="18"/>
                <w:szCs w:val="18"/>
              </w:rPr>
              <w:t>Układy ładowania muszą posiadać układ LVD (zabezpieczenie przed całkowitym rozładowaniem akumulatora), z kompensacją prądu ładowania w funkcji temperatury.</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22639E" w14:textId="77777777" w:rsidR="00CF5572" w:rsidRPr="00CF5572" w:rsidRDefault="00CF5572" w:rsidP="00107907">
            <w:pPr>
              <w:rPr>
                <w:sz w:val="18"/>
                <w:szCs w:val="18"/>
              </w:rPr>
            </w:pPr>
          </w:p>
        </w:tc>
      </w:tr>
      <w:tr w:rsidR="00CF5572" w:rsidRPr="00CF5572" w14:paraId="721C9911" w14:textId="77777777" w:rsidTr="00107907">
        <w:trPr>
          <w:gridAfter w:val="1"/>
          <w:wAfter w:w="3795" w:type="dxa"/>
          <w:trHeight w:hRule="exact" w:val="362"/>
        </w:trPr>
        <w:tc>
          <w:tcPr>
            <w:tcW w:w="590" w:type="dxa"/>
            <w:tcBorders>
              <w:top w:val="single" w:sz="4" w:space="0" w:color="auto"/>
              <w:left w:val="single" w:sz="4" w:space="0" w:color="auto"/>
              <w:bottom w:val="single" w:sz="4" w:space="0" w:color="auto"/>
            </w:tcBorders>
            <w:shd w:val="clear" w:color="auto" w:fill="FFFFFF"/>
            <w:vAlign w:val="center"/>
          </w:tcPr>
          <w:p w14:paraId="46EDB1AC" w14:textId="77777777" w:rsidR="00CF5572" w:rsidRPr="00CF5572" w:rsidRDefault="00CF5572" w:rsidP="00107907">
            <w:pPr>
              <w:jc w:val="center"/>
              <w:rPr>
                <w:sz w:val="18"/>
                <w:szCs w:val="18"/>
              </w:rPr>
            </w:pPr>
            <w:r w:rsidRPr="00CF5572">
              <w:rPr>
                <w:sz w:val="18"/>
                <w:szCs w:val="18"/>
              </w:rPr>
              <w:t>11.</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C600E2" w14:textId="77777777" w:rsidR="00CF5572" w:rsidRPr="00CF5572" w:rsidRDefault="00CF5572" w:rsidP="00107907">
            <w:pPr>
              <w:jc w:val="center"/>
              <w:rPr>
                <w:sz w:val="18"/>
                <w:szCs w:val="18"/>
              </w:rPr>
            </w:pPr>
            <w:r w:rsidRPr="00CF5572">
              <w:rPr>
                <w:rStyle w:val="Bodytext2Bold"/>
                <w:rFonts w:ascii="Lato" w:hAnsi="Lato"/>
                <w:sz w:val="18"/>
                <w:szCs w:val="18"/>
              </w:rPr>
              <w:t>Maszt</w:t>
            </w:r>
          </w:p>
        </w:tc>
      </w:tr>
      <w:tr w:rsidR="00CF5572" w:rsidRPr="00CF5572" w14:paraId="181AA936" w14:textId="77777777" w:rsidTr="00107907">
        <w:trPr>
          <w:gridAfter w:val="1"/>
          <w:wAfter w:w="3795" w:type="dxa"/>
          <w:trHeight w:hRule="exact" w:val="2324"/>
        </w:trPr>
        <w:tc>
          <w:tcPr>
            <w:tcW w:w="590" w:type="dxa"/>
            <w:tcBorders>
              <w:top w:val="single" w:sz="4" w:space="0" w:color="auto"/>
              <w:left w:val="single" w:sz="4" w:space="0" w:color="auto"/>
              <w:bottom w:val="single" w:sz="4" w:space="0" w:color="auto"/>
            </w:tcBorders>
            <w:shd w:val="clear" w:color="auto" w:fill="FFFFFF"/>
            <w:vAlign w:val="center"/>
          </w:tcPr>
          <w:p w14:paraId="4E291F81"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1AAA7B4C" w14:textId="77777777" w:rsidR="00CF5572" w:rsidRPr="00CF5572" w:rsidRDefault="00CF5572" w:rsidP="00107907">
            <w:pPr>
              <w:spacing w:after="0" w:line="302" w:lineRule="exact"/>
              <w:rPr>
                <w:rStyle w:val="Bodytext2Bold"/>
                <w:rFonts w:ascii="Lato" w:hAnsi="Lato"/>
                <w:sz w:val="18"/>
                <w:szCs w:val="18"/>
              </w:rPr>
            </w:pPr>
            <w:r w:rsidRPr="00CF5572">
              <w:rPr>
                <w:rStyle w:val="Bodytext2"/>
                <w:rFonts w:ascii="Lato" w:hAnsi="Lato"/>
                <w:sz w:val="18"/>
                <w:szCs w:val="18"/>
              </w:rPr>
              <w:t>Lekka aluminiowa konstrukcja, z możliwością szybkiego złożenia (w celach serwisowych), dopuszcza się stosowanie odciągów. Wysokość: 4m. Wyposażony w aluminiowy uchwyt do czujników kierunku i prędkości wiatru umożliwiający instalacje czujników w odległości 2 metrów, umożliwiający łatwą regulację położenia czujników w osi północ-południe.</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948C783" w14:textId="77777777" w:rsidR="00CF5572" w:rsidRPr="00CF5572" w:rsidRDefault="00CF5572" w:rsidP="00107907">
            <w:pPr>
              <w:rPr>
                <w:sz w:val="18"/>
                <w:szCs w:val="18"/>
              </w:rPr>
            </w:pPr>
          </w:p>
        </w:tc>
      </w:tr>
      <w:tr w:rsidR="00CF5572" w:rsidRPr="00CF5572" w14:paraId="6820DCAB" w14:textId="77777777" w:rsidTr="00107907">
        <w:trPr>
          <w:gridAfter w:val="1"/>
          <w:wAfter w:w="3795" w:type="dxa"/>
          <w:trHeight w:hRule="exact" w:val="430"/>
        </w:trPr>
        <w:tc>
          <w:tcPr>
            <w:tcW w:w="590" w:type="dxa"/>
            <w:tcBorders>
              <w:top w:val="single" w:sz="4" w:space="0" w:color="auto"/>
              <w:left w:val="single" w:sz="4" w:space="0" w:color="auto"/>
              <w:bottom w:val="single" w:sz="4" w:space="0" w:color="auto"/>
            </w:tcBorders>
            <w:shd w:val="clear" w:color="auto" w:fill="FFFFFF"/>
            <w:vAlign w:val="center"/>
          </w:tcPr>
          <w:p w14:paraId="51DA2E12" w14:textId="77777777" w:rsidR="00CF5572" w:rsidRPr="00CF5572" w:rsidRDefault="00CF5572" w:rsidP="00107907">
            <w:pPr>
              <w:jc w:val="center"/>
              <w:rPr>
                <w:sz w:val="18"/>
                <w:szCs w:val="18"/>
              </w:rPr>
            </w:pPr>
            <w:r w:rsidRPr="00CF5572">
              <w:rPr>
                <w:sz w:val="18"/>
                <w:szCs w:val="18"/>
              </w:rPr>
              <w:t>12.</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263DE2" w14:textId="77777777" w:rsidR="00CF5572" w:rsidRPr="00CF5572" w:rsidRDefault="00CF5572" w:rsidP="00107907">
            <w:pPr>
              <w:jc w:val="center"/>
              <w:rPr>
                <w:sz w:val="18"/>
                <w:szCs w:val="18"/>
              </w:rPr>
            </w:pPr>
            <w:r w:rsidRPr="00CF5572">
              <w:rPr>
                <w:rStyle w:val="Bodytext2Bold"/>
                <w:rFonts w:ascii="Lato" w:hAnsi="Lato"/>
                <w:sz w:val="18"/>
                <w:szCs w:val="18"/>
              </w:rPr>
              <w:t>Ogrodzenie</w:t>
            </w:r>
          </w:p>
        </w:tc>
      </w:tr>
      <w:tr w:rsidR="00CF5572" w:rsidRPr="00CF5572" w14:paraId="650F7F8E" w14:textId="77777777" w:rsidTr="00266FEE">
        <w:trPr>
          <w:gridAfter w:val="1"/>
          <w:wAfter w:w="3795" w:type="dxa"/>
          <w:trHeight w:hRule="exact" w:val="3532"/>
        </w:trPr>
        <w:tc>
          <w:tcPr>
            <w:tcW w:w="590" w:type="dxa"/>
            <w:tcBorders>
              <w:top w:val="single" w:sz="4" w:space="0" w:color="auto"/>
              <w:left w:val="single" w:sz="4" w:space="0" w:color="auto"/>
              <w:bottom w:val="single" w:sz="4" w:space="0" w:color="auto"/>
            </w:tcBorders>
            <w:shd w:val="clear" w:color="auto" w:fill="FFFFFF"/>
            <w:vAlign w:val="center"/>
          </w:tcPr>
          <w:p w14:paraId="4FBE7698"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58D88354" w14:textId="0C54000E" w:rsidR="00CF5572" w:rsidRPr="00CF5572" w:rsidRDefault="00CF5572" w:rsidP="00107907">
            <w:pPr>
              <w:spacing w:after="0" w:line="302" w:lineRule="exact"/>
              <w:rPr>
                <w:rStyle w:val="Bodytext2Bold"/>
                <w:rFonts w:ascii="Lato" w:hAnsi="Lato"/>
                <w:b w:val="0"/>
                <w:bCs w:val="0"/>
                <w:sz w:val="18"/>
                <w:szCs w:val="18"/>
                <w:u w:val="single"/>
              </w:rPr>
            </w:pPr>
            <w:r w:rsidRPr="00CF5572">
              <w:rPr>
                <w:rStyle w:val="Bodytext2Bold"/>
                <w:rFonts w:ascii="Lato" w:hAnsi="Lato"/>
                <w:b w:val="0"/>
                <w:bCs w:val="0"/>
                <w:sz w:val="18"/>
                <w:szCs w:val="18"/>
                <w:u w:val="single"/>
              </w:rPr>
              <w:t>Wymiana jednego przęsła w ogrodzeniu, które zostało uszkodzone podczas burzy (wygięta siatka</w:t>
            </w:r>
            <w:r w:rsidR="00F74D0B">
              <w:rPr>
                <w:rStyle w:val="Bodytext2Bold"/>
                <w:rFonts w:ascii="Lato" w:hAnsi="Lato"/>
                <w:b w:val="0"/>
                <w:bCs w:val="0"/>
                <w:sz w:val="18"/>
                <w:szCs w:val="18"/>
                <w:u w:val="single"/>
              </w:rPr>
              <w:t>)</w:t>
            </w:r>
            <w:r w:rsidRPr="00CF5572">
              <w:rPr>
                <w:rStyle w:val="Bodytext2Bold"/>
                <w:rFonts w:ascii="Lato" w:hAnsi="Lato"/>
                <w:b w:val="0"/>
                <w:bCs w:val="0"/>
                <w:sz w:val="18"/>
                <w:szCs w:val="18"/>
                <w:u w:val="single"/>
              </w:rPr>
              <w:t xml:space="preserve">, będącego w posiadaniu Zamawiającego. </w:t>
            </w:r>
          </w:p>
          <w:p w14:paraId="5BE5D6A3" w14:textId="77777777" w:rsidR="00266FEE" w:rsidRDefault="00266FEE" w:rsidP="00107907">
            <w:pPr>
              <w:spacing w:after="0" w:line="302" w:lineRule="exact"/>
              <w:rPr>
                <w:rStyle w:val="Bodytext2Bold"/>
                <w:rFonts w:ascii="Lato" w:hAnsi="Lato"/>
                <w:b w:val="0"/>
                <w:bCs w:val="0"/>
                <w:sz w:val="18"/>
                <w:szCs w:val="18"/>
                <w:u w:val="single"/>
              </w:rPr>
            </w:pPr>
          </w:p>
          <w:p w14:paraId="5F064A73" w14:textId="44611816" w:rsidR="00CF5572" w:rsidRPr="00CF5572" w:rsidRDefault="00CF5572" w:rsidP="00107907">
            <w:pPr>
              <w:spacing w:after="0" w:line="302" w:lineRule="exact"/>
              <w:rPr>
                <w:rStyle w:val="Bodytext2Bold"/>
                <w:rFonts w:ascii="Lato" w:hAnsi="Lato"/>
                <w:b w:val="0"/>
                <w:bCs w:val="0"/>
                <w:sz w:val="18"/>
                <w:szCs w:val="18"/>
              </w:rPr>
            </w:pPr>
            <w:r w:rsidRPr="00CF5572">
              <w:rPr>
                <w:rStyle w:val="Bodytext2Bold"/>
                <w:rFonts w:ascii="Lato" w:hAnsi="Lato"/>
                <w:b w:val="0"/>
                <w:bCs w:val="0"/>
                <w:sz w:val="18"/>
                <w:szCs w:val="18"/>
              </w:rPr>
              <w:t>We wskazanej lokalizacji znajduje się ogrodzenie o wysokości 1,5 metrów, otaczające poletko pomiarowe o wymiarach 15x15m, wykonane z siatki stalowej o oczkach kwadratowych 5 cm wraz z bramką zamykaną na klucz. Siatka w kolorze zielonym, ocynkowana, dodatkowo pokryta PCV, słupki rozmieszczone co 2,5 m. Słupki narożne podparte dwoma słupkami podporowymi.</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6306FB" w14:textId="77777777" w:rsidR="00CF5572" w:rsidRPr="00CF5572" w:rsidRDefault="00CF5572" w:rsidP="00107907">
            <w:pPr>
              <w:rPr>
                <w:sz w:val="18"/>
                <w:szCs w:val="18"/>
              </w:rPr>
            </w:pPr>
          </w:p>
        </w:tc>
      </w:tr>
      <w:tr w:rsidR="00CF5572" w:rsidRPr="00CF5572" w14:paraId="19E5019F" w14:textId="77777777" w:rsidTr="00107907">
        <w:trPr>
          <w:trHeight w:hRule="exact" w:val="445"/>
        </w:trPr>
        <w:tc>
          <w:tcPr>
            <w:tcW w:w="590" w:type="dxa"/>
            <w:tcBorders>
              <w:top w:val="single" w:sz="4" w:space="0" w:color="auto"/>
              <w:left w:val="single" w:sz="4" w:space="0" w:color="auto"/>
              <w:bottom w:val="single" w:sz="4" w:space="0" w:color="auto"/>
            </w:tcBorders>
            <w:shd w:val="clear" w:color="auto" w:fill="FFFFFF"/>
            <w:vAlign w:val="center"/>
          </w:tcPr>
          <w:p w14:paraId="3EB4DA33" w14:textId="77777777" w:rsidR="00CF5572" w:rsidRPr="00CF5572" w:rsidRDefault="00CF5572" w:rsidP="00107907">
            <w:pPr>
              <w:jc w:val="center"/>
              <w:rPr>
                <w:sz w:val="18"/>
                <w:szCs w:val="18"/>
              </w:rPr>
            </w:pPr>
            <w:r w:rsidRPr="00CF5572">
              <w:rPr>
                <w:sz w:val="18"/>
                <w:szCs w:val="18"/>
              </w:rPr>
              <w:t>13.</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B23B277" w14:textId="77777777" w:rsidR="00CF5572" w:rsidRPr="00CF5572" w:rsidRDefault="00CF5572" w:rsidP="00107907">
            <w:pPr>
              <w:jc w:val="center"/>
              <w:rPr>
                <w:sz w:val="18"/>
                <w:szCs w:val="18"/>
              </w:rPr>
            </w:pPr>
            <w:r w:rsidRPr="00CF5572">
              <w:rPr>
                <w:rStyle w:val="Bodytext2Bold"/>
                <w:rFonts w:ascii="Lato" w:hAnsi="Lato"/>
                <w:sz w:val="18"/>
                <w:szCs w:val="18"/>
              </w:rPr>
              <w:t>Klatka meteorologiczna</w:t>
            </w:r>
          </w:p>
        </w:tc>
        <w:tc>
          <w:tcPr>
            <w:tcW w:w="3795" w:type="dxa"/>
            <w:vAlign w:val="center"/>
          </w:tcPr>
          <w:p w14:paraId="63825433" w14:textId="77777777" w:rsidR="00CF5572" w:rsidRPr="00CF5572" w:rsidRDefault="00CF5572" w:rsidP="00107907">
            <w:pPr>
              <w:spacing w:after="160" w:line="259" w:lineRule="auto"/>
              <w:rPr>
                <w:sz w:val="18"/>
                <w:szCs w:val="18"/>
              </w:rPr>
            </w:pPr>
          </w:p>
        </w:tc>
      </w:tr>
      <w:tr w:rsidR="00CF5572" w:rsidRPr="00CF5572" w14:paraId="5D404812" w14:textId="77777777" w:rsidTr="00266FEE">
        <w:trPr>
          <w:gridAfter w:val="1"/>
          <w:wAfter w:w="3795" w:type="dxa"/>
          <w:trHeight w:hRule="exact" w:val="2899"/>
        </w:trPr>
        <w:tc>
          <w:tcPr>
            <w:tcW w:w="590" w:type="dxa"/>
            <w:tcBorders>
              <w:top w:val="single" w:sz="4" w:space="0" w:color="auto"/>
              <w:left w:val="single" w:sz="4" w:space="0" w:color="auto"/>
              <w:bottom w:val="single" w:sz="4" w:space="0" w:color="auto"/>
            </w:tcBorders>
            <w:shd w:val="clear" w:color="auto" w:fill="FFFFFF"/>
            <w:vAlign w:val="center"/>
          </w:tcPr>
          <w:p w14:paraId="017BE31E"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tcPr>
          <w:p w14:paraId="08C4ABC7" w14:textId="77777777" w:rsidR="00CF5572" w:rsidRPr="00CF5572" w:rsidRDefault="00CF5572" w:rsidP="00107907">
            <w:pPr>
              <w:spacing w:after="0" w:line="302" w:lineRule="exact"/>
              <w:rPr>
                <w:rFonts w:eastAsia="Book Antiqua" w:cs="Book Antiqua"/>
                <w:color w:val="000000"/>
                <w:sz w:val="18"/>
                <w:szCs w:val="18"/>
                <w:lang w:eastAsia="pl-PL" w:bidi="pl-PL"/>
              </w:rPr>
            </w:pPr>
            <w:r w:rsidRPr="00CF5572">
              <w:rPr>
                <w:rFonts w:eastAsia="Book Antiqua" w:cs="Book Antiqua"/>
                <w:color w:val="000000"/>
                <w:sz w:val="18"/>
                <w:szCs w:val="18"/>
                <w:lang w:eastAsia="pl-PL" w:bidi="pl-PL"/>
              </w:rPr>
              <w:t xml:space="preserve">Naprawa klatki meteorologicznej – wymiana desek, malowanie i impregnacja. </w:t>
            </w:r>
          </w:p>
          <w:p w14:paraId="7BFE9568" w14:textId="77777777" w:rsidR="00CF5572" w:rsidRPr="00CF5572" w:rsidRDefault="00CF5572" w:rsidP="00107907">
            <w:pPr>
              <w:spacing w:after="0" w:line="302" w:lineRule="exact"/>
              <w:rPr>
                <w:rFonts w:eastAsia="Book Antiqua" w:cs="Book Antiqua"/>
                <w:color w:val="000000"/>
                <w:sz w:val="18"/>
                <w:szCs w:val="18"/>
                <w:lang w:eastAsia="pl-PL" w:bidi="pl-PL"/>
              </w:rPr>
            </w:pPr>
          </w:p>
          <w:p w14:paraId="70B6B140" w14:textId="77777777" w:rsidR="00CF5572" w:rsidRPr="00CF5572" w:rsidRDefault="00CF5572" w:rsidP="00107907">
            <w:pPr>
              <w:spacing w:after="0" w:line="302" w:lineRule="exact"/>
              <w:rPr>
                <w:rStyle w:val="Bodytext2"/>
                <w:rFonts w:ascii="Lato" w:hAnsi="Lato"/>
                <w:sz w:val="18"/>
                <w:szCs w:val="18"/>
              </w:rPr>
            </w:pPr>
            <w:r w:rsidRPr="00CF5572">
              <w:rPr>
                <w:rStyle w:val="Bodytext2"/>
                <w:rFonts w:ascii="Lato" w:hAnsi="Lato"/>
                <w:sz w:val="18"/>
                <w:szCs w:val="18"/>
              </w:rPr>
              <w:t>Wymiary zewnętrzne klatki to 86x77x57 cm, dno z 3 desek (środkowa wyżej - w celu zapewnienia przewiewności klatki), ścianki z tzw. żaluzji, kolor biały, dach pochylony w stronę południową, w suficie otwory wentylacyjne, drzwiczki od strony północnej. Podstawa i schody – stalowe. Zamykana na klucz.</w:t>
            </w:r>
          </w:p>
          <w:p w14:paraId="2BBACD3A" w14:textId="77777777" w:rsidR="00CF5572" w:rsidRPr="00CF5572" w:rsidRDefault="00CF5572" w:rsidP="00107907">
            <w:pPr>
              <w:spacing w:after="0" w:line="302" w:lineRule="exact"/>
              <w:rPr>
                <w:rStyle w:val="Bodytext2Bold"/>
                <w:rFonts w:ascii="Lato" w:hAnsi="Lato"/>
                <w:sz w:val="18"/>
                <w:szCs w:val="18"/>
              </w:rPr>
            </w:pPr>
          </w:p>
          <w:p w14:paraId="385FEFFB" w14:textId="77777777" w:rsidR="00CF5572" w:rsidRPr="00CF5572" w:rsidRDefault="00CF5572" w:rsidP="00107907">
            <w:pPr>
              <w:rPr>
                <w:rFonts w:eastAsia="Book Antiqua" w:cs="Book Antiqua"/>
                <w:sz w:val="18"/>
                <w:szCs w:val="18"/>
                <w:lang w:eastAsia="pl-PL" w:bidi="pl-PL"/>
              </w:rPr>
            </w:pPr>
          </w:p>
          <w:p w14:paraId="538635B7" w14:textId="77777777" w:rsidR="00CF5572" w:rsidRPr="00CF5572" w:rsidRDefault="00CF5572" w:rsidP="00107907">
            <w:pPr>
              <w:rPr>
                <w:rFonts w:eastAsia="Book Antiqua" w:cs="Book Antiqua"/>
                <w:sz w:val="18"/>
                <w:szCs w:val="18"/>
                <w:lang w:eastAsia="pl-PL" w:bidi="pl-PL"/>
              </w:rPr>
            </w:pPr>
          </w:p>
          <w:p w14:paraId="5EC79CE6" w14:textId="77777777" w:rsidR="00CF5572" w:rsidRPr="00CF5572" w:rsidRDefault="00CF5572" w:rsidP="00107907">
            <w:pPr>
              <w:rPr>
                <w:rFonts w:eastAsia="Book Antiqua" w:cs="Book Antiqua"/>
                <w:sz w:val="18"/>
                <w:szCs w:val="18"/>
                <w:lang w:eastAsia="pl-PL" w:bidi="pl-PL"/>
              </w:rPr>
            </w:pPr>
          </w:p>
          <w:p w14:paraId="2ADB0137" w14:textId="77777777" w:rsidR="00CF5572" w:rsidRPr="00CF5572" w:rsidRDefault="00CF5572" w:rsidP="00107907">
            <w:pPr>
              <w:rPr>
                <w:rFonts w:eastAsia="Book Antiqua" w:cs="Book Antiqua"/>
                <w:sz w:val="18"/>
                <w:szCs w:val="18"/>
                <w:lang w:eastAsia="pl-PL" w:bidi="pl-PL"/>
              </w:rPr>
            </w:pPr>
          </w:p>
          <w:p w14:paraId="2ECA76C5" w14:textId="77777777" w:rsidR="00CF5572" w:rsidRPr="00CF5572" w:rsidRDefault="00CF5572" w:rsidP="00107907">
            <w:pPr>
              <w:rPr>
                <w:rFonts w:eastAsia="Book Antiqua" w:cs="Book Antiqua"/>
                <w:sz w:val="18"/>
                <w:szCs w:val="18"/>
                <w:lang w:eastAsia="pl-PL" w:bidi="pl-PL"/>
              </w:rPr>
            </w:pPr>
          </w:p>
          <w:p w14:paraId="283B2A9A" w14:textId="77777777" w:rsidR="00CF5572" w:rsidRPr="00CF5572" w:rsidRDefault="00CF5572" w:rsidP="00107907">
            <w:pPr>
              <w:rPr>
                <w:rFonts w:eastAsia="Book Antiqua" w:cs="Book Antiqua"/>
                <w:sz w:val="18"/>
                <w:szCs w:val="18"/>
                <w:lang w:eastAsia="pl-PL" w:bidi="pl-PL"/>
              </w:rPr>
            </w:pPr>
          </w:p>
          <w:p w14:paraId="00DE10EB" w14:textId="77777777" w:rsidR="00CF5572" w:rsidRPr="00CF5572" w:rsidRDefault="00CF5572" w:rsidP="00107907">
            <w:pPr>
              <w:rPr>
                <w:rFonts w:eastAsia="Book Antiqua" w:cs="Book Antiqua"/>
                <w:sz w:val="18"/>
                <w:szCs w:val="18"/>
                <w:lang w:eastAsia="pl-PL" w:bidi="pl-PL"/>
              </w:rPr>
            </w:pPr>
          </w:p>
          <w:p w14:paraId="623BB8F9" w14:textId="77777777" w:rsidR="00CF5572" w:rsidRPr="00CF5572" w:rsidRDefault="00CF5572" w:rsidP="00107907">
            <w:pPr>
              <w:rPr>
                <w:rFonts w:eastAsia="Book Antiqua" w:cs="Book Antiqua"/>
                <w:sz w:val="18"/>
                <w:szCs w:val="18"/>
                <w:lang w:eastAsia="pl-PL" w:bidi="pl-PL"/>
              </w:rPr>
            </w:pPr>
          </w:p>
          <w:p w14:paraId="28340BBD" w14:textId="77777777" w:rsidR="00CF5572" w:rsidRPr="00CF5572" w:rsidRDefault="00CF5572" w:rsidP="00107907">
            <w:pPr>
              <w:rPr>
                <w:rFonts w:eastAsia="Book Antiqua" w:cs="Book Antiqua"/>
                <w:sz w:val="18"/>
                <w:szCs w:val="18"/>
                <w:lang w:eastAsia="pl-PL" w:bidi="pl-PL"/>
              </w:rPr>
            </w:pPr>
          </w:p>
          <w:p w14:paraId="6FB32A73" w14:textId="77777777" w:rsidR="00CF5572" w:rsidRPr="00CF5572" w:rsidRDefault="00CF5572" w:rsidP="00107907">
            <w:pPr>
              <w:rPr>
                <w:rFonts w:eastAsia="Book Antiqua" w:cs="Book Antiqua"/>
                <w:sz w:val="18"/>
                <w:szCs w:val="18"/>
                <w:lang w:eastAsia="pl-PL" w:bidi="pl-PL"/>
              </w:rPr>
            </w:pPr>
          </w:p>
          <w:p w14:paraId="477060FB" w14:textId="59DD5D5A" w:rsidR="00CF5572" w:rsidRPr="00CF5572" w:rsidRDefault="00CF5572" w:rsidP="00107907">
            <w:pPr>
              <w:rPr>
                <w:rFonts w:eastAsia="Book Antiqua" w:cs="Book Antiqua"/>
                <w:sz w:val="18"/>
                <w:szCs w:val="18"/>
                <w:lang w:eastAsia="pl-PL" w:bidi="pl-PL"/>
              </w:rPr>
            </w:pPr>
          </w:p>
          <w:p w14:paraId="5741788C" w14:textId="77777777" w:rsidR="00CF5572" w:rsidRDefault="00CF5572" w:rsidP="00107907">
            <w:pPr>
              <w:ind w:firstLine="708"/>
              <w:rPr>
                <w:rFonts w:eastAsia="Book Antiqua" w:cs="Book Antiqua"/>
                <w:sz w:val="18"/>
                <w:szCs w:val="18"/>
                <w:lang w:eastAsia="pl-PL" w:bidi="pl-PL"/>
              </w:rPr>
            </w:pPr>
          </w:p>
          <w:p w14:paraId="3D4569E8" w14:textId="503639DC" w:rsidR="00B4298A" w:rsidRPr="00CF5572" w:rsidRDefault="00B4298A" w:rsidP="00B4298A">
            <w:pPr>
              <w:rPr>
                <w:rFonts w:eastAsia="Book Antiqua" w:cs="Book Antiqua"/>
                <w:sz w:val="18"/>
                <w:szCs w:val="18"/>
                <w:lang w:eastAsia="pl-PL" w:bidi="pl-PL"/>
              </w:rPr>
            </w:pP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FCB243" w14:textId="77777777" w:rsidR="00CF5572" w:rsidRPr="00CF5572" w:rsidRDefault="00CF5572" w:rsidP="00107907">
            <w:pPr>
              <w:rPr>
                <w:sz w:val="18"/>
                <w:szCs w:val="18"/>
              </w:rPr>
            </w:pPr>
          </w:p>
          <w:p w14:paraId="3B4F8B08" w14:textId="77777777" w:rsidR="00CF5572" w:rsidRPr="00CF5572" w:rsidRDefault="00CF5572" w:rsidP="00107907">
            <w:pPr>
              <w:rPr>
                <w:sz w:val="18"/>
                <w:szCs w:val="18"/>
              </w:rPr>
            </w:pPr>
          </w:p>
          <w:p w14:paraId="759591D0" w14:textId="77777777" w:rsidR="00CF5572" w:rsidRPr="00CF5572" w:rsidRDefault="00CF5572" w:rsidP="00107907">
            <w:pPr>
              <w:rPr>
                <w:sz w:val="18"/>
                <w:szCs w:val="18"/>
              </w:rPr>
            </w:pPr>
          </w:p>
          <w:p w14:paraId="0607C596" w14:textId="77777777" w:rsidR="00CF5572" w:rsidRPr="00CF5572" w:rsidRDefault="00CF5572" w:rsidP="00107907">
            <w:pPr>
              <w:rPr>
                <w:sz w:val="18"/>
                <w:szCs w:val="18"/>
              </w:rPr>
            </w:pPr>
          </w:p>
          <w:p w14:paraId="7333CA0E" w14:textId="77777777" w:rsidR="00CF5572" w:rsidRPr="00CF5572" w:rsidRDefault="00CF5572" w:rsidP="00107907">
            <w:pPr>
              <w:rPr>
                <w:sz w:val="18"/>
                <w:szCs w:val="18"/>
              </w:rPr>
            </w:pPr>
          </w:p>
          <w:p w14:paraId="24DB6EA1" w14:textId="77777777" w:rsidR="00CF5572" w:rsidRPr="00CF5572" w:rsidRDefault="00CF5572" w:rsidP="00107907">
            <w:pPr>
              <w:rPr>
                <w:sz w:val="18"/>
                <w:szCs w:val="18"/>
              </w:rPr>
            </w:pPr>
          </w:p>
          <w:p w14:paraId="112FCD90" w14:textId="77777777" w:rsidR="00CF5572" w:rsidRPr="00CF5572" w:rsidRDefault="00CF5572" w:rsidP="00107907">
            <w:pPr>
              <w:rPr>
                <w:sz w:val="18"/>
                <w:szCs w:val="18"/>
              </w:rPr>
            </w:pPr>
          </w:p>
          <w:p w14:paraId="71EDD431" w14:textId="77777777" w:rsidR="00CF5572" w:rsidRPr="00CF5572" w:rsidRDefault="00CF5572" w:rsidP="00107907">
            <w:pPr>
              <w:rPr>
                <w:sz w:val="18"/>
                <w:szCs w:val="18"/>
              </w:rPr>
            </w:pPr>
          </w:p>
          <w:p w14:paraId="4BF2558F" w14:textId="77777777" w:rsidR="00CF5572" w:rsidRPr="00CF5572" w:rsidRDefault="00CF5572" w:rsidP="00107907">
            <w:pPr>
              <w:rPr>
                <w:sz w:val="18"/>
                <w:szCs w:val="18"/>
              </w:rPr>
            </w:pPr>
          </w:p>
          <w:p w14:paraId="2AC92F3C" w14:textId="77777777" w:rsidR="00CF5572" w:rsidRPr="00CF5572" w:rsidRDefault="00CF5572" w:rsidP="00107907">
            <w:pPr>
              <w:rPr>
                <w:sz w:val="18"/>
                <w:szCs w:val="18"/>
              </w:rPr>
            </w:pPr>
          </w:p>
          <w:p w14:paraId="0325D3F0" w14:textId="77777777" w:rsidR="00CF5572" w:rsidRPr="00CF5572" w:rsidRDefault="00CF5572" w:rsidP="00107907">
            <w:pPr>
              <w:rPr>
                <w:sz w:val="18"/>
                <w:szCs w:val="18"/>
              </w:rPr>
            </w:pPr>
          </w:p>
        </w:tc>
      </w:tr>
      <w:tr w:rsidR="00CF5572" w:rsidRPr="00CF5572" w14:paraId="0CA40244" w14:textId="77777777" w:rsidTr="00107907">
        <w:trPr>
          <w:gridAfter w:val="1"/>
          <w:wAfter w:w="3795" w:type="dxa"/>
          <w:trHeight w:hRule="exact" w:val="428"/>
        </w:trPr>
        <w:tc>
          <w:tcPr>
            <w:tcW w:w="590" w:type="dxa"/>
            <w:tcBorders>
              <w:top w:val="single" w:sz="4" w:space="0" w:color="auto"/>
              <w:left w:val="single" w:sz="4" w:space="0" w:color="auto"/>
              <w:bottom w:val="single" w:sz="4" w:space="0" w:color="auto"/>
            </w:tcBorders>
            <w:shd w:val="clear" w:color="auto" w:fill="FFFFFF"/>
            <w:vAlign w:val="center"/>
          </w:tcPr>
          <w:p w14:paraId="0619C8FD" w14:textId="77777777" w:rsidR="00CF5572" w:rsidRPr="00CF5572" w:rsidRDefault="00CF5572" w:rsidP="00107907">
            <w:pPr>
              <w:jc w:val="center"/>
              <w:rPr>
                <w:sz w:val="18"/>
                <w:szCs w:val="18"/>
              </w:rPr>
            </w:pPr>
            <w:r w:rsidRPr="00CF5572">
              <w:rPr>
                <w:sz w:val="18"/>
                <w:szCs w:val="18"/>
              </w:rPr>
              <w:t>14.</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640525A" w14:textId="77777777" w:rsidR="00CF5572" w:rsidRPr="00CF5572" w:rsidRDefault="00CF5572" w:rsidP="00107907">
            <w:pPr>
              <w:jc w:val="center"/>
              <w:rPr>
                <w:sz w:val="18"/>
                <w:szCs w:val="18"/>
              </w:rPr>
            </w:pPr>
            <w:r w:rsidRPr="00CF5572">
              <w:rPr>
                <w:rStyle w:val="Bodytext2Bold"/>
                <w:rFonts w:ascii="Lato" w:hAnsi="Lato"/>
                <w:sz w:val="18"/>
                <w:szCs w:val="18"/>
              </w:rPr>
              <w:t>Dostęp do danych pomiarowych</w:t>
            </w:r>
          </w:p>
        </w:tc>
      </w:tr>
      <w:tr w:rsidR="00CF5572" w:rsidRPr="00CF5572" w14:paraId="3DEF19A3" w14:textId="77777777" w:rsidTr="00597A08">
        <w:trPr>
          <w:gridAfter w:val="1"/>
          <w:wAfter w:w="3795" w:type="dxa"/>
          <w:trHeight w:hRule="exact" w:val="1184"/>
        </w:trPr>
        <w:tc>
          <w:tcPr>
            <w:tcW w:w="590" w:type="dxa"/>
            <w:tcBorders>
              <w:top w:val="single" w:sz="4" w:space="0" w:color="auto"/>
              <w:left w:val="single" w:sz="4" w:space="0" w:color="auto"/>
              <w:bottom w:val="single" w:sz="4" w:space="0" w:color="auto"/>
            </w:tcBorders>
            <w:shd w:val="clear" w:color="auto" w:fill="FFFFFF"/>
            <w:vAlign w:val="center"/>
          </w:tcPr>
          <w:p w14:paraId="0AF7ADB1"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5ACF219C" w14:textId="08119346" w:rsidR="00CF5572" w:rsidRDefault="00CF5572" w:rsidP="00107907">
            <w:pPr>
              <w:spacing w:after="0" w:line="274" w:lineRule="exact"/>
              <w:contextualSpacing/>
              <w:rPr>
                <w:rStyle w:val="Bodytext2"/>
                <w:rFonts w:ascii="Lato" w:hAnsi="Lato"/>
                <w:sz w:val="18"/>
                <w:szCs w:val="18"/>
              </w:rPr>
            </w:pPr>
            <w:r w:rsidRPr="00CF5572">
              <w:rPr>
                <w:rStyle w:val="Bodytext2"/>
                <w:rFonts w:ascii="Lato" w:hAnsi="Lato"/>
                <w:sz w:val="18"/>
                <w:szCs w:val="18"/>
              </w:rPr>
              <w:t>Platforma/ strona www prezentująca dane pomiarowe dla Zamawiającego musi umożliwiać eksport danych pomiarowych do pliku typu .</w:t>
            </w:r>
            <w:proofErr w:type="spellStart"/>
            <w:r w:rsidRPr="00CF5572">
              <w:rPr>
                <w:rStyle w:val="Bodytext2"/>
                <w:rFonts w:ascii="Lato" w:hAnsi="Lato"/>
                <w:sz w:val="18"/>
                <w:szCs w:val="18"/>
              </w:rPr>
              <w:t>csv</w:t>
            </w:r>
            <w:proofErr w:type="spellEnd"/>
            <w:r w:rsidRPr="00CF5572">
              <w:rPr>
                <w:rStyle w:val="Bodytext2"/>
                <w:rFonts w:ascii="Lato" w:hAnsi="Lato"/>
                <w:sz w:val="18"/>
                <w:szCs w:val="18"/>
              </w:rPr>
              <w:t xml:space="preserve"> oraz .xls</w:t>
            </w:r>
            <w:r w:rsidR="00597A08">
              <w:rPr>
                <w:rStyle w:val="Bodytext2"/>
                <w:rFonts w:ascii="Lato" w:hAnsi="Lato"/>
                <w:sz w:val="18"/>
                <w:szCs w:val="18"/>
              </w:rPr>
              <w:t>.</w:t>
            </w:r>
          </w:p>
          <w:p w14:paraId="60FB2659" w14:textId="1DFB0511" w:rsidR="00597A08" w:rsidRPr="00CF5572" w:rsidRDefault="00597A08" w:rsidP="00107907">
            <w:pPr>
              <w:spacing w:after="0" w:line="274" w:lineRule="exact"/>
              <w:contextualSpacing/>
              <w:rPr>
                <w:rStyle w:val="Bodytext2"/>
                <w:rFonts w:ascii="Lato" w:hAnsi="Lato"/>
                <w:sz w:val="18"/>
                <w:szCs w:val="18"/>
              </w:rPr>
            </w:pPr>
            <w:r w:rsidRPr="00B606D6">
              <w:rPr>
                <w:color w:val="000000"/>
                <w:sz w:val="18"/>
                <w:szCs w:val="18"/>
                <w:lang w:eastAsia="ar-SA"/>
              </w:rPr>
              <w:t>Zapewnienie dostępu za pomocą interfejsu API.</w:t>
            </w:r>
          </w:p>
          <w:p w14:paraId="5749545B" w14:textId="77777777" w:rsidR="00CF5572" w:rsidRPr="00CF5572" w:rsidRDefault="00CF5572" w:rsidP="00CF5572">
            <w:pPr>
              <w:widowControl w:val="0"/>
              <w:numPr>
                <w:ilvl w:val="0"/>
                <w:numId w:val="38"/>
              </w:numPr>
              <w:tabs>
                <w:tab w:val="left" w:pos="13"/>
              </w:tabs>
              <w:spacing w:after="0" w:line="270" w:lineRule="exact"/>
              <w:ind w:hanging="340"/>
              <w:contextualSpacing/>
              <w:jc w:val="both"/>
              <w:rPr>
                <w:rStyle w:val="Bodytext2Bold"/>
                <w:rFonts w:ascii="Lato" w:hAnsi="Lato"/>
                <w:b w:val="0"/>
                <w:bCs w:val="0"/>
                <w:sz w:val="18"/>
                <w:szCs w:val="18"/>
              </w:rPr>
            </w:pP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3361C79" w14:textId="77777777" w:rsidR="00CF5572" w:rsidRPr="00CF5572" w:rsidRDefault="00CF5572" w:rsidP="00107907">
            <w:pPr>
              <w:rPr>
                <w:sz w:val="18"/>
                <w:szCs w:val="18"/>
              </w:rPr>
            </w:pPr>
          </w:p>
        </w:tc>
      </w:tr>
      <w:tr w:rsidR="00CF5572" w:rsidRPr="00CF5572" w14:paraId="50BD2C43" w14:textId="77777777" w:rsidTr="00107907">
        <w:trPr>
          <w:gridAfter w:val="1"/>
          <w:wAfter w:w="3795" w:type="dxa"/>
          <w:trHeight w:hRule="exact" w:val="426"/>
        </w:trPr>
        <w:tc>
          <w:tcPr>
            <w:tcW w:w="590" w:type="dxa"/>
            <w:tcBorders>
              <w:top w:val="single" w:sz="4" w:space="0" w:color="auto"/>
              <w:left w:val="single" w:sz="4" w:space="0" w:color="auto"/>
              <w:bottom w:val="single" w:sz="4" w:space="0" w:color="auto"/>
            </w:tcBorders>
            <w:shd w:val="clear" w:color="auto" w:fill="FFFFFF"/>
            <w:vAlign w:val="center"/>
          </w:tcPr>
          <w:p w14:paraId="18B7473A" w14:textId="77777777" w:rsidR="00CF5572" w:rsidRPr="00CF5572" w:rsidRDefault="00CF5572" w:rsidP="00107907">
            <w:pPr>
              <w:jc w:val="center"/>
              <w:rPr>
                <w:sz w:val="18"/>
                <w:szCs w:val="18"/>
              </w:rPr>
            </w:pPr>
            <w:r w:rsidRPr="00CF5572">
              <w:rPr>
                <w:sz w:val="18"/>
                <w:szCs w:val="18"/>
              </w:rPr>
              <w:t>15.</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A343AB6" w14:textId="77777777" w:rsidR="00CF5572" w:rsidRPr="00CF5572" w:rsidRDefault="00CF5572" w:rsidP="00107907">
            <w:pPr>
              <w:jc w:val="center"/>
              <w:rPr>
                <w:sz w:val="18"/>
                <w:szCs w:val="18"/>
              </w:rPr>
            </w:pPr>
            <w:r w:rsidRPr="00CF5572">
              <w:rPr>
                <w:rStyle w:val="Bodytext2Bold"/>
                <w:rFonts w:ascii="Lato" w:hAnsi="Lato"/>
                <w:sz w:val="18"/>
                <w:szCs w:val="18"/>
              </w:rPr>
              <w:t xml:space="preserve">Przegląd techniczny po roku funkcjonowania stacji meteorologicznej </w:t>
            </w:r>
          </w:p>
        </w:tc>
      </w:tr>
      <w:tr w:rsidR="00CF5572" w:rsidRPr="00CF5572" w14:paraId="24C6AEE0" w14:textId="77777777" w:rsidTr="00107907">
        <w:trPr>
          <w:gridAfter w:val="1"/>
          <w:wAfter w:w="3795" w:type="dxa"/>
          <w:trHeight w:hRule="exact" w:val="2278"/>
        </w:trPr>
        <w:tc>
          <w:tcPr>
            <w:tcW w:w="590" w:type="dxa"/>
            <w:tcBorders>
              <w:top w:val="single" w:sz="4" w:space="0" w:color="auto"/>
              <w:left w:val="single" w:sz="4" w:space="0" w:color="auto"/>
              <w:bottom w:val="single" w:sz="4" w:space="0" w:color="auto"/>
            </w:tcBorders>
            <w:shd w:val="clear" w:color="auto" w:fill="FFFFFF"/>
            <w:vAlign w:val="center"/>
          </w:tcPr>
          <w:p w14:paraId="0457DF82" w14:textId="77777777" w:rsidR="00CF5572" w:rsidRPr="00CF5572" w:rsidRDefault="00CF5572" w:rsidP="00107907">
            <w:pPr>
              <w:jc w:val="center"/>
              <w:rPr>
                <w:sz w:val="18"/>
                <w:szCs w:val="18"/>
              </w:rPr>
            </w:pPr>
          </w:p>
        </w:tc>
        <w:tc>
          <w:tcPr>
            <w:tcW w:w="469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A26378C" w14:textId="77777777" w:rsidR="00CF5572" w:rsidRPr="00CF5572" w:rsidRDefault="00CF5572" w:rsidP="00107907">
            <w:pPr>
              <w:spacing w:after="0" w:line="274" w:lineRule="exact"/>
              <w:rPr>
                <w:rStyle w:val="Bodytext2"/>
                <w:rFonts w:ascii="Lato" w:hAnsi="Lato"/>
                <w:sz w:val="18"/>
                <w:szCs w:val="18"/>
              </w:rPr>
            </w:pPr>
            <w:r w:rsidRPr="00CF5572">
              <w:rPr>
                <w:rStyle w:val="Bodytext2"/>
                <w:rFonts w:ascii="Lato" w:hAnsi="Lato"/>
                <w:sz w:val="18"/>
                <w:szCs w:val="18"/>
              </w:rPr>
              <w:t>Po roku funkcjonowania stacji Wykonawca jest zobowiązany do przeglądu technicznego stacji meteorologicznej:</w:t>
            </w:r>
          </w:p>
          <w:p w14:paraId="672DCDF9" w14:textId="77777777" w:rsidR="00CF5572" w:rsidRPr="00CF5572" w:rsidRDefault="00CF5572" w:rsidP="00107907">
            <w:pPr>
              <w:spacing w:after="0" w:line="274" w:lineRule="exact"/>
              <w:rPr>
                <w:rStyle w:val="Bodytext2"/>
                <w:rFonts w:ascii="Lato" w:hAnsi="Lato"/>
                <w:sz w:val="18"/>
                <w:szCs w:val="18"/>
              </w:rPr>
            </w:pPr>
            <w:r w:rsidRPr="00CF5572">
              <w:rPr>
                <w:rStyle w:val="Bodytext2"/>
                <w:rFonts w:ascii="Lato" w:hAnsi="Lato"/>
                <w:sz w:val="18"/>
                <w:szCs w:val="18"/>
              </w:rPr>
              <w:t>- weryfikacji poprawności wskazań czujników pomiarowych</w:t>
            </w:r>
          </w:p>
          <w:p w14:paraId="6343BAAC" w14:textId="77777777" w:rsidR="00CF5572" w:rsidRPr="00CF5572" w:rsidRDefault="00CF5572" w:rsidP="00107907">
            <w:pPr>
              <w:spacing w:after="0" w:line="274" w:lineRule="exact"/>
              <w:rPr>
                <w:rStyle w:val="Bodytext2"/>
                <w:rFonts w:ascii="Lato" w:hAnsi="Lato"/>
                <w:sz w:val="18"/>
                <w:szCs w:val="18"/>
              </w:rPr>
            </w:pPr>
            <w:r w:rsidRPr="00CF5572">
              <w:rPr>
                <w:rStyle w:val="Bodytext2"/>
                <w:rFonts w:ascii="Lato" w:hAnsi="Lato"/>
                <w:sz w:val="18"/>
                <w:szCs w:val="18"/>
              </w:rPr>
              <w:t>- wymiana elementów mechanicznych czujników (wg. potrzeb)</w:t>
            </w:r>
          </w:p>
          <w:p w14:paraId="385D43EF" w14:textId="77777777" w:rsidR="00CF5572" w:rsidRPr="00CF5572" w:rsidRDefault="00CF5572" w:rsidP="00107907">
            <w:pPr>
              <w:spacing w:after="0" w:line="274" w:lineRule="exact"/>
              <w:rPr>
                <w:rStyle w:val="Bodytext2"/>
                <w:rFonts w:ascii="Lato" w:hAnsi="Lato"/>
                <w:sz w:val="18"/>
                <w:szCs w:val="18"/>
              </w:rPr>
            </w:pPr>
            <w:r w:rsidRPr="00CF5572">
              <w:rPr>
                <w:rStyle w:val="Bodytext2"/>
                <w:rFonts w:ascii="Lato" w:hAnsi="Lato"/>
                <w:sz w:val="18"/>
                <w:szCs w:val="18"/>
              </w:rPr>
              <w:t>- sprawdzenie pionowości i ewentualna naprawa poszczególnych elementów stacji</w:t>
            </w:r>
          </w:p>
          <w:p w14:paraId="6D03ED6E" w14:textId="77777777" w:rsidR="00CF5572" w:rsidRPr="00CF5572" w:rsidRDefault="00CF5572" w:rsidP="00107907">
            <w:pPr>
              <w:jc w:val="center"/>
              <w:rPr>
                <w:rStyle w:val="Bodytext2Bold"/>
                <w:rFonts w:ascii="Lato" w:hAnsi="Lato"/>
                <w:sz w:val="18"/>
                <w:szCs w:val="18"/>
              </w:rPr>
            </w:pPr>
          </w:p>
        </w:tc>
        <w:tc>
          <w:tcPr>
            <w:tcW w:w="3625" w:type="dxa"/>
            <w:tcBorders>
              <w:top w:val="single" w:sz="4" w:space="0" w:color="auto"/>
              <w:left w:val="single" w:sz="4" w:space="0" w:color="auto"/>
              <w:bottom w:val="single" w:sz="4" w:space="0" w:color="auto"/>
              <w:right w:val="single" w:sz="4" w:space="0" w:color="auto"/>
            </w:tcBorders>
            <w:shd w:val="clear" w:color="auto" w:fill="FFFFFF"/>
            <w:vAlign w:val="center"/>
          </w:tcPr>
          <w:p w14:paraId="4AB88B59" w14:textId="77777777" w:rsidR="00CF5572" w:rsidRPr="00CF5572" w:rsidRDefault="00CF5572" w:rsidP="00107907">
            <w:pPr>
              <w:jc w:val="center"/>
              <w:rPr>
                <w:rStyle w:val="Bodytext2Bold"/>
                <w:rFonts w:ascii="Lato" w:hAnsi="Lato"/>
                <w:sz w:val="18"/>
                <w:szCs w:val="18"/>
              </w:rPr>
            </w:pPr>
          </w:p>
        </w:tc>
      </w:tr>
      <w:tr w:rsidR="00CF5572" w:rsidRPr="00CF5572" w14:paraId="2AFBC6BA" w14:textId="77777777" w:rsidTr="00107907">
        <w:trPr>
          <w:gridAfter w:val="1"/>
          <w:wAfter w:w="3795" w:type="dxa"/>
          <w:trHeight w:hRule="exact" w:val="418"/>
        </w:trPr>
        <w:tc>
          <w:tcPr>
            <w:tcW w:w="590" w:type="dxa"/>
            <w:tcBorders>
              <w:top w:val="single" w:sz="4" w:space="0" w:color="auto"/>
              <w:left w:val="single" w:sz="4" w:space="0" w:color="auto"/>
              <w:bottom w:val="single" w:sz="4" w:space="0" w:color="auto"/>
            </w:tcBorders>
            <w:shd w:val="clear" w:color="auto" w:fill="FFFFFF"/>
            <w:vAlign w:val="center"/>
          </w:tcPr>
          <w:p w14:paraId="752F7D2C" w14:textId="77777777" w:rsidR="00CF5572" w:rsidRPr="00CF5572" w:rsidRDefault="00CF5572" w:rsidP="00107907">
            <w:pPr>
              <w:jc w:val="center"/>
              <w:rPr>
                <w:sz w:val="18"/>
                <w:szCs w:val="18"/>
              </w:rPr>
            </w:pPr>
            <w:r w:rsidRPr="00CF5572">
              <w:rPr>
                <w:sz w:val="18"/>
                <w:szCs w:val="18"/>
              </w:rPr>
              <w:t>16.</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9E1EADC" w14:textId="77777777" w:rsidR="00CF5572" w:rsidRPr="00CF5572" w:rsidRDefault="00CF5572" w:rsidP="00107907">
            <w:pPr>
              <w:jc w:val="center"/>
              <w:rPr>
                <w:sz w:val="18"/>
                <w:szCs w:val="18"/>
              </w:rPr>
            </w:pPr>
            <w:r w:rsidRPr="00CF5572">
              <w:rPr>
                <w:rStyle w:val="Bodytext2Bold"/>
                <w:rFonts w:ascii="Lato" w:hAnsi="Lato"/>
                <w:sz w:val="18"/>
                <w:szCs w:val="18"/>
              </w:rPr>
              <w:t>Likwidacja starej stacji automatycznej</w:t>
            </w:r>
          </w:p>
        </w:tc>
      </w:tr>
      <w:tr w:rsidR="00CF5572" w:rsidRPr="00CF5572" w14:paraId="2AAD43B2" w14:textId="77777777" w:rsidTr="00107907">
        <w:trPr>
          <w:gridAfter w:val="1"/>
          <w:wAfter w:w="3795" w:type="dxa"/>
          <w:trHeight w:hRule="exact" w:val="629"/>
        </w:trPr>
        <w:tc>
          <w:tcPr>
            <w:tcW w:w="590" w:type="dxa"/>
            <w:tcBorders>
              <w:top w:val="single" w:sz="4" w:space="0" w:color="auto"/>
              <w:left w:val="single" w:sz="4" w:space="0" w:color="auto"/>
              <w:bottom w:val="single" w:sz="4" w:space="0" w:color="auto"/>
            </w:tcBorders>
            <w:shd w:val="clear" w:color="auto" w:fill="FFFFFF"/>
            <w:vAlign w:val="center"/>
          </w:tcPr>
          <w:p w14:paraId="18038804"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5A85CF01" w14:textId="77777777" w:rsidR="00CF5572" w:rsidRPr="00CF5572" w:rsidRDefault="00CF5572" w:rsidP="00107907">
            <w:pPr>
              <w:spacing w:after="0" w:line="274" w:lineRule="exact"/>
              <w:rPr>
                <w:rStyle w:val="Bodytext2"/>
                <w:rFonts w:ascii="Lato" w:hAnsi="Lato"/>
                <w:sz w:val="18"/>
                <w:szCs w:val="18"/>
              </w:rPr>
            </w:pPr>
            <w:r w:rsidRPr="00CF5572">
              <w:rPr>
                <w:rStyle w:val="Bodytext2"/>
                <w:rFonts w:ascii="Lato" w:hAnsi="Lato"/>
                <w:sz w:val="18"/>
                <w:szCs w:val="18"/>
              </w:rPr>
              <w:t>Wykonawca dokona likwidacji starej stacji meteorologicznej</w:t>
            </w: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A633320" w14:textId="77777777" w:rsidR="00CF5572" w:rsidRPr="00CF5572" w:rsidRDefault="00CF5572" w:rsidP="00107907">
            <w:pPr>
              <w:rPr>
                <w:sz w:val="18"/>
                <w:szCs w:val="18"/>
              </w:rPr>
            </w:pPr>
          </w:p>
        </w:tc>
      </w:tr>
      <w:tr w:rsidR="00CF5572" w:rsidRPr="00CF5572" w14:paraId="2ECA30C9" w14:textId="77777777" w:rsidTr="00107907">
        <w:trPr>
          <w:gridAfter w:val="1"/>
          <w:wAfter w:w="3795" w:type="dxa"/>
          <w:trHeight w:hRule="exact" w:val="418"/>
        </w:trPr>
        <w:tc>
          <w:tcPr>
            <w:tcW w:w="590" w:type="dxa"/>
            <w:tcBorders>
              <w:top w:val="single" w:sz="4" w:space="0" w:color="auto"/>
              <w:left w:val="single" w:sz="4" w:space="0" w:color="auto"/>
              <w:bottom w:val="single" w:sz="4" w:space="0" w:color="auto"/>
            </w:tcBorders>
            <w:shd w:val="clear" w:color="auto" w:fill="FFFFFF"/>
            <w:vAlign w:val="center"/>
          </w:tcPr>
          <w:p w14:paraId="540ABACF" w14:textId="77777777" w:rsidR="00CF5572" w:rsidRPr="00CF5572" w:rsidRDefault="00CF5572" w:rsidP="00107907">
            <w:pPr>
              <w:jc w:val="center"/>
              <w:rPr>
                <w:sz w:val="18"/>
                <w:szCs w:val="18"/>
              </w:rPr>
            </w:pPr>
            <w:r w:rsidRPr="00CF5572">
              <w:rPr>
                <w:sz w:val="18"/>
                <w:szCs w:val="18"/>
              </w:rPr>
              <w:lastRenderedPageBreak/>
              <w:t>17.</w:t>
            </w:r>
          </w:p>
        </w:tc>
        <w:tc>
          <w:tcPr>
            <w:tcW w:w="831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AD8B6A" w14:textId="77777777" w:rsidR="00CF5572" w:rsidRPr="00CF5572" w:rsidRDefault="00CF5572" w:rsidP="00107907">
            <w:pPr>
              <w:jc w:val="center"/>
              <w:rPr>
                <w:sz w:val="18"/>
                <w:szCs w:val="18"/>
              </w:rPr>
            </w:pPr>
            <w:r w:rsidRPr="00CF5572">
              <w:rPr>
                <w:rStyle w:val="Bodytext2Bold"/>
                <w:rFonts w:ascii="Lato" w:hAnsi="Lato"/>
                <w:sz w:val="18"/>
                <w:szCs w:val="18"/>
              </w:rPr>
              <w:t>Gwarancja</w:t>
            </w:r>
          </w:p>
        </w:tc>
      </w:tr>
      <w:tr w:rsidR="00CF5572" w:rsidRPr="00CF5572" w14:paraId="41556897" w14:textId="77777777" w:rsidTr="00107907">
        <w:trPr>
          <w:gridAfter w:val="1"/>
          <w:wAfter w:w="3795" w:type="dxa"/>
          <w:trHeight w:hRule="exact" w:val="1443"/>
        </w:trPr>
        <w:tc>
          <w:tcPr>
            <w:tcW w:w="590" w:type="dxa"/>
            <w:tcBorders>
              <w:top w:val="single" w:sz="4" w:space="0" w:color="auto"/>
              <w:left w:val="single" w:sz="4" w:space="0" w:color="auto"/>
              <w:bottom w:val="single" w:sz="4" w:space="0" w:color="auto"/>
            </w:tcBorders>
            <w:shd w:val="clear" w:color="auto" w:fill="FFFFFF"/>
            <w:vAlign w:val="center"/>
          </w:tcPr>
          <w:p w14:paraId="1DBE493E" w14:textId="77777777" w:rsidR="00CF5572" w:rsidRPr="00CF5572" w:rsidRDefault="00CF5572" w:rsidP="00107907">
            <w:pPr>
              <w:rPr>
                <w:sz w:val="18"/>
                <w:szCs w:val="18"/>
              </w:rPr>
            </w:pPr>
          </w:p>
        </w:tc>
        <w:tc>
          <w:tcPr>
            <w:tcW w:w="4676" w:type="dxa"/>
            <w:tcBorders>
              <w:top w:val="single" w:sz="4" w:space="0" w:color="auto"/>
              <w:left w:val="single" w:sz="4" w:space="0" w:color="auto"/>
              <w:bottom w:val="single" w:sz="4" w:space="0" w:color="auto"/>
            </w:tcBorders>
            <w:shd w:val="clear" w:color="auto" w:fill="FFFFFF"/>
            <w:vAlign w:val="center"/>
          </w:tcPr>
          <w:p w14:paraId="280C882C" w14:textId="77777777" w:rsidR="00CF5572" w:rsidRPr="00CF5572" w:rsidRDefault="00CF5572" w:rsidP="00107907">
            <w:pPr>
              <w:spacing w:after="0" w:line="274" w:lineRule="exact"/>
              <w:rPr>
                <w:rStyle w:val="Bodytext2"/>
                <w:rFonts w:ascii="Lato" w:hAnsi="Lato"/>
                <w:sz w:val="18"/>
                <w:szCs w:val="18"/>
              </w:rPr>
            </w:pPr>
            <w:r w:rsidRPr="00CF5572">
              <w:rPr>
                <w:rStyle w:val="Bodytext2"/>
                <w:rFonts w:ascii="Lato" w:hAnsi="Lato"/>
                <w:sz w:val="18"/>
                <w:szCs w:val="18"/>
              </w:rPr>
              <w:t xml:space="preserve">Wykonawca będzie świadczył serwis gwarancyjny, lub wskaże w ofercie punkt serwisowy na terenie kraju (dokładny adres), który będzie realizował zobowiązania gwarancyjne Wykonawcy przez okres 12 miesięcy. Szczegóły gwarancji we wzorze umowy. </w:t>
            </w:r>
          </w:p>
          <w:p w14:paraId="03D0BFC1" w14:textId="77777777" w:rsidR="00CF5572" w:rsidRPr="00CF5572" w:rsidRDefault="00CF5572" w:rsidP="00107907">
            <w:pPr>
              <w:spacing w:after="0" w:line="274" w:lineRule="exact"/>
              <w:rPr>
                <w:rStyle w:val="Bodytext2"/>
                <w:rFonts w:ascii="Lato" w:hAnsi="Lato"/>
                <w:sz w:val="18"/>
                <w:szCs w:val="18"/>
              </w:rPr>
            </w:pPr>
          </w:p>
        </w:tc>
        <w:tc>
          <w:tcPr>
            <w:tcW w:w="363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A58F254" w14:textId="77777777" w:rsidR="00CF5572" w:rsidRPr="00CF5572" w:rsidRDefault="00CF5572" w:rsidP="00107907">
            <w:pPr>
              <w:rPr>
                <w:sz w:val="18"/>
                <w:szCs w:val="18"/>
              </w:rPr>
            </w:pPr>
          </w:p>
        </w:tc>
      </w:tr>
      <w:bookmarkEnd w:id="1"/>
    </w:tbl>
    <w:p w14:paraId="049A4E3D" w14:textId="77777777" w:rsidR="00CF5572" w:rsidRPr="0030487B" w:rsidRDefault="00CF5572" w:rsidP="00CF5572">
      <w:pPr>
        <w:jc w:val="center"/>
        <w:rPr>
          <w:b/>
          <w:bCs/>
          <w:sz w:val="18"/>
          <w:szCs w:val="18"/>
        </w:rPr>
      </w:pPr>
    </w:p>
    <w:p w14:paraId="2EB8246C" w14:textId="77777777" w:rsidR="00CF5572" w:rsidRPr="0030487B" w:rsidRDefault="00CF5572" w:rsidP="00CF5572">
      <w:pPr>
        <w:rPr>
          <w:sz w:val="18"/>
          <w:szCs w:val="18"/>
        </w:rPr>
      </w:pPr>
    </w:p>
    <w:p w14:paraId="4843AEB6" w14:textId="77777777" w:rsidR="00213771" w:rsidRPr="00CF5572" w:rsidRDefault="00213771" w:rsidP="00CF5572"/>
    <w:sectPr w:rsidR="00213771" w:rsidRPr="00CF5572" w:rsidSect="00010B8F">
      <w:headerReference w:type="even" r:id="rId7"/>
      <w:headerReference w:type="default" r:id="rId8"/>
      <w:footerReference w:type="even" r:id="rId9"/>
      <w:footerReference w:type="default" r:id="rId10"/>
      <w:headerReference w:type="first" r:id="rId11"/>
      <w:footerReference w:type="first" r:id="rId12"/>
      <w:pgSz w:w="11906" w:h="16838"/>
      <w:pgMar w:top="567" w:right="1134" w:bottom="567" w:left="153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5B8A7" w14:textId="77777777" w:rsidR="00F054EE" w:rsidRDefault="00F054EE" w:rsidP="006C57B8">
      <w:pPr>
        <w:spacing w:after="0" w:line="240" w:lineRule="auto"/>
      </w:pPr>
      <w:r>
        <w:separator/>
      </w:r>
    </w:p>
  </w:endnote>
  <w:endnote w:type="continuationSeparator" w:id="0">
    <w:p w14:paraId="2DA13056" w14:textId="77777777" w:rsidR="00F054EE" w:rsidRDefault="00F054EE" w:rsidP="006C5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ato">
    <w:altName w:val="Lato"/>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0E635" w14:textId="77777777" w:rsidR="00657B98" w:rsidRDefault="00657B9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4E16E" w14:textId="77777777" w:rsidR="00EA7397" w:rsidRPr="00495517" w:rsidRDefault="00796D62" w:rsidP="00EA7397">
    <w:pPr>
      <w:pStyle w:val="Stopka"/>
      <w:jc w:val="center"/>
      <w:rPr>
        <w:rStyle w:val="NrStronyZnak"/>
        <w:rFonts w:eastAsia="Calibri"/>
      </w:rPr>
    </w:pPr>
    <w:r w:rsidRPr="00495517">
      <w:rPr>
        <w:rStyle w:val="NrStronyZnak"/>
        <w:rFonts w:eastAsia="Calibri"/>
      </w:rPr>
      <w:fldChar w:fldCharType="begin"/>
    </w:r>
    <w:r w:rsidR="00EA7397" w:rsidRPr="00495517">
      <w:rPr>
        <w:rStyle w:val="NrStronyZnak"/>
        <w:rFonts w:eastAsia="Calibri"/>
      </w:rPr>
      <w:instrText>PAGE</w:instrText>
    </w:r>
    <w:r w:rsidRPr="00495517">
      <w:rPr>
        <w:rStyle w:val="NrStronyZnak"/>
        <w:rFonts w:eastAsia="Calibri"/>
      </w:rPr>
      <w:fldChar w:fldCharType="separate"/>
    </w:r>
    <w:r w:rsidR="00554D4E">
      <w:rPr>
        <w:rStyle w:val="NrStronyZnak"/>
        <w:rFonts w:eastAsia="Calibri"/>
        <w:noProof/>
      </w:rPr>
      <w:t>2</w:t>
    </w:r>
    <w:r w:rsidRPr="00495517">
      <w:rPr>
        <w:rStyle w:val="NrStronyZnak"/>
        <w:rFonts w:eastAsia="Calibri"/>
      </w:rPr>
      <w:fldChar w:fldCharType="end"/>
    </w:r>
    <w:r w:rsidR="00EA7397" w:rsidRPr="00495517">
      <w:rPr>
        <w:rStyle w:val="NrStronyZnak"/>
        <w:rFonts w:eastAsia="Calibri"/>
      </w:rPr>
      <w:t>/</w:t>
    </w:r>
    <w:r w:rsidRPr="00495517">
      <w:rPr>
        <w:rStyle w:val="NrStronyZnak"/>
        <w:rFonts w:eastAsia="Calibri"/>
      </w:rPr>
      <w:fldChar w:fldCharType="begin"/>
    </w:r>
    <w:r w:rsidR="00EA7397" w:rsidRPr="00495517">
      <w:rPr>
        <w:rStyle w:val="NrStronyZnak"/>
        <w:rFonts w:eastAsia="Calibri"/>
      </w:rPr>
      <w:instrText>NUMPAGES</w:instrText>
    </w:r>
    <w:r w:rsidRPr="00495517">
      <w:rPr>
        <w:rStyle w:val="NrStronyZnak"/>
        <w:rFonts w:eastAsia="Calibri"/>
      </w:rPr>
      <w:fldChar w:fldCharType="separate"/>
    </w:r>
    <w:r w:rsidR="00554D4E">
      <w:rPr>
        <w:rStyle w:val="NrStronyZnak"/>
        <w:rFonts w:eastAsia="Calibri"/>
        <w:noProof/>
      </w:rPr>
      <w:t>10</w:t>
    </w:r>
    <w:r w:rsidRPr="00495517">
      <w:rPr>
        <w:rStyle w:val="NrStronyZnak"/>
        <w:rFonts w:eastAsia="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1F600" w14:textId="38D98E43" w:rsidR="005F5F6D" w:rsidRDefault="005F5F6D" w:rsidP="00B26E52">
    <w:pPr>
      <w:pStyle w:val="Stopka"/>
      <w:rPr>
        <w:rStyle w:val="NrStronyZnak"/>
        <w:rFonts w:eastAsia="Calibri"/>
      </w:rPr>
    </w:pPr>
  </w:p>
  <w:p w14:paraId="3BF74A0C" w14:textId="77777777" w:rsidR="003F33D0" w:rsidRPr="00495517" w:rsidRDefault="003F33D0" w:rsidP="00740386">
    <w:pPr>
      <w:pStyle w:val="Stopka"/>
      <w:rPr>
        <w:rStyle w:val="NrStronyZnak"/>
        <w:rFonts w:eastAsia="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5B640" w14:textId="77777777" w:rsidR="00F054EE" w:rsidRDefault="00F054EE" w:rsidP="006C57B8">
      <w:pPr>
        <w:spacing w:after="0" w:line="240" w:lineRule="auto"/>
      </w:pPr>
      <w:r>
        <w:separator/>
      </w:r>
    </w:p>
  </w:footnote>
  <w:footnote w:type="continuationSeparator" w:id="0">
    <w:p w14:paraId="244AA816" w14:textId="77777777" w:rsidR="00F054EE" w:rsidRDefault="00F054EE" w:rsidP="006C57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4DDCD" w14:textId="77777777" w:rsidR="00657B98" w:rsidRDefault="00657B9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3239" w14:textId="77777777" w:rsidR="00657B98" w:rsidRDefault="00657B9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42" w:type="dxa"/>
      <w:tblLayout w:type="fixed"/>
      <w:tblCellMar>
        <w:left w:w="0" w:type="dxa"/>
        <w:right w:w="0" w:type="dxa"/>
      </w:tblCellMar>
      <w:tblLook w:val="0000" w:firstRow="0" w:lastRow="0" w:firstColumn="0" w:lastColumn="0" w:noHBand="0" w:noVBand="0"/>
    </w:tblPr>
    <w:tblGrid>
      <w:gridCol w:w="3080"/>
      <w:gridCol w:w="567"/>
      <w:gridCol w:w="2514"/>
      <w:gridCol w:w="3081"/>
    </w:tblGrid>
    <w:tr w:rsidR="003F33D0" w:rsidRPr="006434B6" w14:paraId="5AC1253B" w14:textId="77777777" w:rsidTr="005433D0">
      <w:trPr>
        <w:cantSplit/>
        <w:trHeight w:val="390"/>
      </w:trPr>
      <w:tc>
        <w:tcPr>
          <w:tcW w:w="3712" w:type="dxa"/>
          <w:gridSpan w:val="2"/>
        </w:tcPr>
        <w:p w14:paraId="7FA36F7D" w14:textId="77777777" w:rsidR="003F33D0" w:rsidRPr="006434B6" w:rsidRDefault="009270FB" w:rsidP="005433D0">
          <w:pPr>
            <w:pStyle w:val="Nagwek"/>
          </w:pPr>
          <w:r>
            <w:rPr>
              <w:noProof/>
              <w:lang w:eastAsia="pl-PL"/>
            </w:rPr>
            <w:drawing>
              <wp:inline distT="0" distB="0" distL="0" distR="0" wp14:anchorId="3DD33FDA" wp14:editId="6C45755F">
                <wp:extent cx="1590675" cy="4857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590675" cy="485775"/>
                        </a:xfrm>
                        <a:prstGeom prst="rect">
                          <a:avLst/>
                        </a:prstGeom>
                        <a:noFill/>
                        <a:ln w="9525">
                          <a:noFill/>
                          <a:miter lim="800000"/>
                          <a:headEnd/>
                          <a:tailEnd/>
                        </a:ln>
                      </pic:spPr>
                    </pic:pic>
                  </a:graphicData>
                </a:graphic>
              </wp:inline>
            </w:drawing>
          </w:r>
        </w:p>
      </w:tc>
      <w:tc>
        <w:tcPr>
          <w:tcW w:w="5693" w:type="dxa"/>
          <w:gridSpan w:val="2"/>
        </w:tcPr>
        <w:p w14:paraId="3BF901A7" w14:textId="77777777" w:rsidR="003F33D0" w:rsidRPr="006434B6" w:rsidRDefault="003F33D0" w:rsidP="005433D0">
          <w:pPr>
            <w:pStyle w:val="Nagwek2"/>
          </w:pPr>
        </w:p>
      </w:tc>
    </w:tr>
    <w:tr w:rsidR="003F33D0" w:rsidRPr="006434B6" w14:paraId="1ED6CD5F" w14:textId="77777777" w:rsidTr="006434B6">
      <w:trPr>
        <w:cantSplit/>
        <w:trHeight w:val="714"/>
      </w:trPr>
      <w:tc>
        <w:tcPr>
          <w:tcW w:w="9405" w:type="dxa"/>
          <w:gridSpan w:val="4"/>
          <w:shd w:val="clear" w:color="auto" w:fill="FFFFFF"/>
          <w:vAlign w:val="center"/>
        </w:tcPr>
        <w:p w14:paraId="3EBE1FCD" w14:textId="77777777" w:rsidR="003F33D0" w:rsidRPr="006434B6" w:rsidRDefault="00304152" w:rsidP="005433D0">
          <w:pPr>
            <w:pStyle w:val="Tytu"/>
          </w:pPr>
          <w:r w:rsidRPr="006434B6">
            <w:t>W trosce o bagna</w:t>
          </w:r>
          <w:r w:rsidR="0039679A">
            <w:t xml:space="preserve"> i ludzi</w:t>
          </w:r>
        </w:p>
      </w:tc>
    </w:tr>
    <w:tr w:rsidR="003F33D0" w:rsidRPr="006434B6" w14:paraId="50F277E5" w14:textId="77777777" w:rsidTr="00D9733A">
      <w:trPr>
        <w:cantSplit/>
        <w:trHeight w:val="20"/>
      </w:trPr>
      <w:tc>
        <w:tcPr>
          <w:tcW w:w="3135" w:type="dxa"/>
          <w:shd w:val="clear" w:color="auto" w:fill="94AC3B"/>
          <w:vAlign w:val="center"/>
        </w:tcPr>
        <w:p w14:paraId="31917D72" w14:textId="77777777" w:rsidR="003F33D0" w:rsidRPr="006434B6" w:rsidRDefault="003F33D0" w:rsidP="005433D0">
          <w:pPr>
            <w:pStyle w:val="Nagwek"/>
            <w:rPr>
              <w:sz w:val="12"/>
              <w:szCs w:val="12"/>
            </w:rPr>
          </w:pPr>
        </w:p>
      </w:tc>
      <w:tc>
        <w:tcPr>
          <w:tcW w:w="3135" w:type="dxa"/>
          <w:gridSpan w:val="2"/>
          <w:shd w:val="clear" w:color="auto" w:fill="443425"/>
          <w:vAlign w:val="center"/>
        </w:tcPr>
        <w:p w14:paraId="35864047" w14:textId="77777777" w:rsidR="003F33D0" w:rsidRPr="006434B6" w:rsidRDefault="003F33D0" w:rsidP="005433D0">
          <w:pPr>
            <w:pStyle w:val="Nagwek"/>
            <w:rPr>
              <w:sz w:val="16"/>
              <w:szCs w:val="16"/>
            </w:rPr>
          </w:pPr>
        </w:p>
      </w:tc>
      <w:tc>
        <w:tcPr>
          <w:tcW w:w="3135" w:type="dxa"/>
          <w:shd w:val="clear" w:color="auto" w:fill="F5AC6E"/>
          <w:vAlign w:val="center"/>
        </w:tcPr>
        <w:p w14:paraId="7A5CB0AB" w14:textId="77777777" w:rsidR="003F33D0" w:rsidRPr="006434B6" w:rsidRDefault="003F33D0" w:rsidP="005433D0">
          <w:pPr>
            <w:pStyle w:val="Nagwek"/>
            <w:rPr>
              <w:sz w:val="16"/>
              <w:szCs w:val="16"/>
            </w:rPr>
          </w:pPr>
        </w:p>
      </w:tc>
    </w:tr>
    <w:tr w:rsidR="003F33D0" w:rsidRPr="00870BD5" w14:paraId="581A2C8E" w14:textId="77777777" w:rsidTr="005433D0">
      <w:trPr>
        <w:cantSplit/>
        <w:trHeight w:val="567"/>
      </w:trPr>
      <w:tc>
        <w:tcPr>
          <w:tcW w:w="9405" w:type="dxa"/>
          <w:gridSpan w:val="4"/>
          <w:vAlign w:val="bottom"/>
        </w:tcPr>
        <w:p w14:paraId="00EE7C10" w14:textId="77777777" w:rsidR="003F33D0" w:rsidRPr="006434B6" w:rsidRDefault="00304152" w:rsidP="000B3D5D">
          <w:pPr>
            <w:pStyle w:val="Nagwek3"/>
            <w:rPr>
              <w:lang w:val="en-US"/>
            </w:rPr>
          </w:pPr>
          <w:r w:rsidRPr="006434B6">
            <w:t>Osowiec-Twierdza 8</w:t>
          </w:r>
          <w:r w:rsidR="003F33D0" w:rsidRPr="006434B6">
            <w:t xml:space="preserve"> | </w:t>
          </w:r>
          <w:r w:rsidRPr="006434B6">
            <w:t>19-110 Goniądz</w:t>
          </w:r>
          <w:r w:rsidR="003F33D0" w:rsidRPr="006434B6">
            <w:t xml:space="preserve"> | tel. (0 </w:t>
          </w:r>
          <w:r w:rsidRPr="006434B6">
            <w:t>85</w:t>
          </w:r>
          <w:r w:rsidR="003F33D0" w:rsidRPr="006434B6">
            <w:t xml:space="preserve">) </w:t>
          </w:r>
          <w:r w:rsidRPr="006434B6">
            <w:t>738 30 00</w:t>
          </w:r>
          <w:r w:rsidRPr="006434B6">
            <w:rPr>
              <w:color w:val="000000"/>
              <w:sz w:val="28"/>
              <w:szCs w:val="28"/>
              <w:lang w:eastAsia="pl-PL"/>
            </w:rPr>
            <w:t xml:space="preserve"> </w:t>
          </w:r>
          <w:r w:rsidR="003F33D0" w:rsidRPr="006434B6">
            <w:t xml:space="preserve"> | fax. </w:t>
          </w:r>
          <w:r w:rsidR="003F33D0" w:rsidRPr="006434B6">
            <w:rPr>
              <w:lang w:val="en-US"/>
            </w:rPr>
            <w:t xml:space="preserve">(0 </w:t>
          </w:r>
          <w:r w:rsidRPr="006434B6">
            <w:rPr>
              <w:lang w:val="en-US"/>
            </w:rPr>
            <w:t>85</w:t>
          </w:r>
          <w:r w:rsidR="003F33D0" w:rsidRPr="006434B6">
            <w:rPr>
              <w:lang w:val="en-US"/>
            </w:rPr>
            <w:t>)</w:t>
          </w:r>
          <w:r w:rsidRPr="006434B6">
            <w:rPr>
              <w:lang w:val="en-US"/>
            </w:rPr>
            <w:t xml:space="preserve"> 738 30 21</w:t>
          </w:r>
          <w:r w:rsidR="003F33D0" w:rsidRPr="006434B6">
            <w:rPr>
              <w:lang w:val="en-US"/>
            </w:rPr>
            <w:t xml:space="preserve"> | www.</w:t>
          </w:r>
          <w:r w:rsidRPr="006434B6">
            <w:rPr>
              <w:lang w:val="en-US"/>
            </w:rPr>
            <w:t xml:space="preserve">biebrza.org.pl </w:t>
          </w:r>
          <w:r w:rsidR="003F33D0" w:rsidRPr="006434B6">
            <w:rPr>
              <w:lang w:val="en-US"/>
            </w:rPr>
            <w:t xml:space="preserve">| </w:t>
          </w:r>
          <w:r w:rsidR="003F33D0" w:rsidRPr="006434B6">
            <w:rPr>
              <w:lang w:val="en-US"/>
            </w:rPr>
            <w:br/>
            <w:t>e-mail: sekretariat@</w:t>
          </w:r>
          <w:r w:rsidRPr="006434B6">
            <w:rPr>
              <w:lang w:val="en-US"/>
            </w:rPr>
            <w:t>biebrza.org.pl</w:t>
          </w:r>
          <w:r w:rsidR="003F33D0" w:rsidRPr="006434B6">
            <w:rPr>
              <w:lang w:val="en-US"/>
            </w:rPr>
            <w:t xml:space="preserve"> </w:t>
          </w:r>
        </w:p>
      </w:tc>
    </w:tr>
  </w:tbl>
  <w:p w14:paraId="7F2C2D02" w14:textId="77777777" w:rsidR="003F33D0" w:rsidRPr="00304152" w:rsidRDefault="003F33D0">
    <w:pPr>
      <w:pStyle w:val="Nagwek"/>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0C623B6"/>
    <w:lvl w:ilvl="0">
      <w:start w:val="1"/>
      <w:numFmt w:val="decimal"/>
      <w:lvlText w:val="%1."/>
      <w:lvlJc w:val="left"/>
      <w:pPr>
        <w:tabs>
          <w:tab w:val="num" w:pos="0"/>
        </w:tabs>
        <w:ind w:left="432" w:hanging="432"/>
      </w:pPr>
      <w:rPr>
        <w:rFonts w:hint="default"/>
      </w:rPr>
    </w:lvl>
    <w:lvl w:ilvl="1">
      <w:start w:val="1"/>
      <w:numFmt w:val="none"/>
      <w:suff w:val="nothing"/>
      <w:lvlText w:val=""/>
      <w:lvlJc w:val="left"/>
      <w:pPr>
        <w:ind w:left="576" w:hanging="576"/>
      </w:pPr>
      <w:rPr>
        <w:rFonts w:hint="default"/>
      </w:rPr>
    </w:lvl>
    <w:lvl w:ilvl="2">
      <w:start w:val="1"/>
      <w:numFmt w:val="decimal"/>
      <w:lvlText w:val="%3."/>
      <w:lvlJc w:val="left"/>
      <w:pPr>
        <w:ind w:left="720" w:hanging="720"/>
      </w:pPr>
      <w:rPr>
        <w:rFonts w:hint="default"/>
        <w:color w:val="auto"/>
      </w:rPr>
    </w:lvl>
    <w:lvl w:ilvl="3">
      <w:start w:val="1"/>
      <w:numFmt w:val="lowerLetter"/>
      <w:lvlText w:val="%4)"/>
      <w:lvlJc w:val="left"/>
      <w:pPr>
        <w:ind w:left="864" w:hanging="864"/>
      </w:pPr>
      <w:rPr>
        <w:rFonts w:hint="default"/>
        <w:color w:val="000000" w:themeColor="text1"/>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202D5"/>
    <w:multiLevelType w:val="multilevel"/>
    <w:tmpl w:val="9D1A6FBC"/>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8316581"/>
    <w:multiLevelType w:val="hybridMultilevel"/>
    <w:tmpl w:val="8A9C01EE"/>
    <w:lvl w:ilvl="0" w:tplc="091CDA9A">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C6D5C1B"/>
    <w:multiLevelType w:val="hybridMultilevel"/>
    <w:tmpl w:val="BDCA9B88"/>
    <w:lvl w:ilvl="0" w:tplc="2CE6C1A4">
      <w:start w:val="1"/>
      <w:numFmt w:val="decimal"/>
      <w:lvlText w:val="%1."/>
      <w:lvlJc w:val="left"/>
      <w:pPr>
        <w:ind w:left="720" w:hanging="360"/>
      </w:pPr>
      <w:rPr>
        <w:rFonts w:ascii="Lato" w:eastAsia="Calibri" w:hAnsi="Lato" w:cs="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CD482E"/>
    <w:multiLevelType w:val="hybridMultilevel"/>
    <w:tmpl w:val="9E18B0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312739"/>
    <w:multiLevelType w:val="hybridMultilevel"/>
    <w:tmpl w:val="02B41E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BD673A"/>
    <w:multiLevelType w:val="hybridMultilevel"/>
    <w:tmpl w:val="43D8030A"/>
    <w:numStyleLink w:val="Zaimportowanystyl10"/>
  </w:abstractNum>
  <w:abstractNum w:abstractNumId="7" w15:restartNumberingAfterBreak="0">
    <w:nsid w:val="19853C29"/>
    <w:multiLevelType w:val="hybridMultilevel"/>
    <w:tmpl w:val="7C0AF6F2"/>
    <w:name w:val="WW8Num4122"/>
    <w:lvl w:ilvl="0" w:tplc="CC52F01E">
      <w:start w:val="2"/>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A26545"/>
    <w:multiLevelType w:val="hybridMultilevel"/>
    <w:tmpl w:val="A266C3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38344B"/>
    <w:multiLevelType w:val="hybridMultilevel"/>
    <w:tmpl w:val="79F88D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43514C"/>
    <w:multiLevelType w:val="hybridMultilevel"/>
    <w:tmpl w:val="433EFD1E"/>
    <w:numStyleLink w:val="Zaimportowanystyl6"/>
  </w:abstractNum>
  <w:abstractNum w:abstractNumId="11" w15:restartNumberingAfterBreak="0">
    <w:nsid w:val="203972FA"/>
    <w:multiLevelType w:val="multilevel"/>
    <w:tmpl w:val="0CE035BE"/>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18E08E4"/>
    <w:multiLevelType w:val="hybridMultilevel"/>
    <w:tmpl w:val="992A8754"/>
    <w:numStyleLink w:val="Zaimportowanystyl7"/>
  </w:abstractNum>
  <w:abstractNum w:abstractNumId="13" w15:restartNumberingAfterBreak="0">
    <w:nsid w:val="22554B42"/>
    <w:multiLevelType w:val="hybridMultilevel"/>
    <w:tmpl w:val="59A21072"/>
    <w:lvl w:ilvl="0" w:tplc="04150011">
      <w:start w:val="1"/>
      <w:numFmt w:val="decimal"/>
      <w:lvlText w:val="%1)"/>
      <w:lvlJc w:val="left"/>
      <w:pPr>
        <w:ind w:left="64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253E40D4">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36C298B"/>
    <w:multiLevelType w:val="hybridMultilevel"/>
    <w:tmpl w:val="CE7CE666"/>
    <w:numStyleLink w:val="Zaimportowanystyl9"/>
  </w:abstractNum>
  <w:abstractNum w:abstractNumId="15" w15:restartNumberingAfterBreak="0">
    <w:nsid w:val="25B12348"/>
    <w:multiLevelType w:val="hybridMultilevel"/>
    <w:tmpl w:val="992A8754"/>
    <w:styleLink w:val="Zaimportowanystyl7"/>
    <w:lvl w:ilvl="0" w:tplc="486EFB42">
      <w:start w:val="1"/>
      <w:numFmt w:val="decimal"/>
      <w:lvlText w:val="%1)"/>
      <w:lvlJc w:val="left"/>
      <w:pPr>
        <w:ind w:left="107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2120578">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BC4B26">
      <w:start w:val="1"/>
      <w:numFmt w:val="lowerRoman"/>
      <w:lvlText w:val="%3."/>
      <w:lvlJc w:val="left"/>
      <w:pPr>
        <w:ind w:left="216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68C8A4">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908F18">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181C74">
      <w:start w:val="1"/>
      <w:numFmt w:val="lowerRoman"/>
      <w:lvlText w:val="%6."/>
      <w:lvlJc w:val="left"/>
      <w:pPr>
        <w:ind w:left="432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385E6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27EE0">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E4689C">
      <w:start w:val="1"/>
      <w:numFmt w:val="lowerRoman"/>
      <w:lvlText w:val="%9."/>
      <w:lvlJc w:val="left"/>
      <w:pPr>
        <w:ind w:left="6480" w:hanging="291"/>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DEB54F9"/>
    <w:multiLevelType w:val="multilevel"/>
    <w:tmpl w:val="E8CEE4E8"/>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78770DA"/>
    <w:multiLevelType w:val="hybridMultilevel"/>
    <w:tmpl w:val="43D8030A"/>
    <w:styleLink w:val="Zaimportowanystyl10"/>
    <w:lvl w:ilvl="0" w:tplc="E81ADED6">
      <w:start w:val="1"/>
      <w:numFmt w:val="decimal"/>
      <w:lvlText w:val="%1)"/>
      <w:lvlJc w:val="left"/>
      <w:pPr>
        <w:ind w:left="327" w:hanging="327"/>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4758A">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0E41C">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B8670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E881BEE">
      <w:start w:val="1"/>
      <w:numFmt w:val="lowerLetter"/>
      <w:lvlText w:val="(%5)"/>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90817C">
      <w:start w:val="1"/>
      <w:numFmt w:val="lowerRoman"/>
      <w:lvlText w:val="(%6)"/>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892D0">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74B4DC">
      <w:start w:val="1"/>
      <w:numFmt w:val="lowerLetter"/>
      <w:lvlText w:val="%8."/>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BA8168">
      <w:start w:val="1"/>
      <w:numFmt w:val="lowerRoman"/>
      <w:lvlText w:val="%9."/>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B4C136B"/>
    <w:multiLevelType w:val="hybridMultilevel"/>
    <w:tmpl w:val="5BC89956"/>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4D8647C"/>
    <w:multiLevelType w:val="multilevel"/>
    <w:tmpl w:val="AB707A16"/>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rPr>
    </w:lvl>
    <w:lvl w:ilvl="2">
      <w:start w:val="1"/>
      <w:numFmt w:val="decimal"/>
      <w:lvlText w:val="%3)"/>
      <w:lvlJc w:val="left"/>
      <w:pPr>
        <w:ind w:left="1531" w:hanging="397"/>
      </w:pPr>
      <w:rPr>
        <w:rFonts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99761D2"/>
    <w:multiLevelType w:val="hybridMultilevel"/>
    <w:tmpl w:val="F9EA384E"/>
    <w:lvl w:ilvl="0" w:tplc="95AE9DE0">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783A7D"/>
    <w:multiLevelType w:val="multilevel"/>
    <w:tmpl w:val="EE608FE4"/>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4DD81A8D"/>
    <w:multiLevelType w:val="hybridMultilevel"/>
    <w:tmpl w:val="C43CCBB2"/>
    <w:lvl w:ilvl="0" w:tplc="BD6C7A0C">
      <w:start w:val="5"/>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49F24FD"/>
    <w:multiLevelType w:val="hybridMultilevel"/>
    <w:tmpl w:val="FEA0E65C"/>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0D2EFA"/>
    <w:multiLevelType w:val="hybridMultilevel"/>
    <w:tmpl w:val="CE7CE666"/>
    <w:styleLink w:val="Zaimportowanystyl9"/>
    <w:lvl w:ilvl="0" w:tplc="907669A4">
      <w:start w:val="1"/>
      <w:numFmt w:val="decimal"/>
      <w:lvlText w:val="%1."/>
      <w:lvlJc w:val="left"/>
      <w:pPr>
        <w:ind w:left="28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047776">
      <w:start w:val="1"/>
      <w:numFmt w:val="lowerLetter"/>
      <w:lvlText w:val="%2."/>
      <w:lvlJc w:val="left"/>
      <w:pPr>
        <w:ind w:left="10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FCCA21A">
      <w:start w:val="1"/>
      <w:numFmt w:val="lowerRoman"/>
      <w:lvlText w:val="%3."/>
      <w:lvlJc w:val="left"/>
      <w:pPr>
        <w:ind w:left="172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DF4CB1A">
      <w:start w:val="1"/>
      <w:numFmt w:val="decimal"/>
      <w:lvlText w:val="%4."/>
      <w:lvlJc w:val="left"/>
      <w:pPr>
        <w:ind w:left="244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F62DD2">
      <w:start w:val="1"/>
      <w:numFmt w:val="lowerLetter"/>
      <w:lvlText w:val="%5."/>
      <w:lvlJc w:val="left"/>
      <w:pPr>
        <w:ind w:left="316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2E1D0C">
      <w:start w:val="1"/>
      <w:numFmt w:val="lowerRoman"/>
      <w:lvlText w:val="%6."/>
      <w:lvlJc w:val="left"/>
      <w:pPr>
        <w:ind w:left="388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467F8C">
      <w:start w:val="1"/>
      <w:numFmt w:val="decimal"/>
      <w:lvlText w:val="%7."/>
      <w:lvlJc w:val="left"/>
      <w:pPr>
        <w:ind w:left="460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480DF6">
      <w:start w:val="1"/>
      <w:numFmt w:val="lowerLetter"/>
      <w:lvlText w:val="%8."/>
      <w:lvlJc w:val="left"/>
      <w:pPr>
        <w:ind w:left="5324" w:hanging="28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B3EC9E6">
      <w:start w:val="1"/>
      <w:numFmt w:val="lowerRoman"/>
      <w:lvlText w:val="%9."/>
      <w:lvlJc w:val="left"/>
      <w:pPr>
        <w:ind w:left="6044" w:hanging="215"/>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B0171FC"/>
    <w:multiLevelType w:val="multilevel"/>
    <w:tmpl w:val="1E2E0E02"/>
    <w:lvl w:ilvl="0">
      <w:start w:val="1"/>
      <w:numFmt w:val="upperRoman"/>
      <w:lvlText w:val="%1."/>
      <w:lvlJc w:val="left"/>
      <w:pPr>
        <w:ind w:left="720" w:hanging="720"/>
      </w:pPr>
      <w:rPr>
        <w:rFonts w:hint="default"/>
        <w:b/>
      </w:rPr>
    </w:lvl>
    <w:lvl w:ilvl="1">
      <w:start w:val="1"/>
      <w:numFmt w:val="decimal"/>
      <w:lvlText w:val="%2."/>
      <w:lvlJc w:val="left"/>
      <w:pPr>
        <w:ind w:left="1080" w:hanging="360"/>
      </w:pPr>
      <w:rPr>
        <w:rFonts w:ascii="Lato" w:hAnsi="Lato" w:hint="default"/>
        <w:b w:val="0"/>
        <w:sz w:val="20"/>
        <w:szCs w:val="20"/>
      </w:rPr>
    </w:lvl>
    <w:lvl w:ilvl="2">
      <w:start w:val="1"/>
      <w:numFmt w:val="decimal"/>
      <w:lvlText w:val="%3)"/>
      <w:lvlJc w:val="left"/>
      <w:pPr>
        <w:ind w:left="1531" w:hanging="397"/>
      </w:pPr>
      <w:rPr>
        <w:rFonts w:ascii="Lato" w:hAnsi="Lato" w:hint="default"/>
        <w:b w:val="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E483182"/>
    <w:multiLevelType w:val="hybridMultilevel"/>
    <w:tmpl w:val="ECDC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C29F0"/>
    <w:multiLevelType w:val="hybridMultilevel"/>
    <w:tmpl w:val="312013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052691C"/>
    <w:multiLevelType w:val="hybridMultilevel"/>
    <w:tmpl w:val="433EFD1E"/>
    <w:styleLink w:val="Zaimportowanystyl6"/>
    <w:lvl w:ilvl="0" w:tplc="14509F6C">
      <w:start w:val="1"/>
      <w:numFmt w:val="decimal"/>
      <w:lvlText w:val="%1."/>
      <w:lvlJc w:val="left"/>
      <w:pPr>
        <w:ind w:left="72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DAFD76">
      <w:start w:val="1"/>
      <w:numFmt w:val="lowerLetter"/>
      <w:lvlText w:val="%2."/>
      <w:lvlJc w:val="left"/>
      <w:pPr>
        <w:ind w:left="14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742324">
      <w:start w:val="1"/>
      <w:numFmt w:val="lowerRoman"/>
      <w:lvlText w:val="%3."/>
      <w:lvlJc w:val="left"/>
      <w:pPr>
        <w:ind w:left="216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37279BA">
      <w:start w:val="1"/>
      <w:numFmt w:val="decimal"/>
      <w:lvlText w:val="%4."/>
      <w:lvlJc w:val="left"/>
      <w:pPr>
        <w:ind w:left="288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EEB4F6">
      <w:start w:val="1"/>
      <w:numFmt w:val="lowerLetter"/>
      <w:lvlText w:val="%5."/>
      <w:lvlJc w:val="left"/>
      <w:pPr>
        <w:ind w:left="360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F74D34A">
      <w:start w:val="1"/>
      <w:numFmt w:val="lowerRoman"/>
      <w:lvlText w:val="%6."/>
      <w:lvlJc w:val="left"/>
      <w:pPr>
        <w:ind w:left="432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647B24">
      <w:start w:val="1"/>
      <w:numFmt w:val="decimal"/>
      <w:lvlText w:val="%7."/>
      <w:lvlJc w:val="left"/>
      <w:pPr>
        <w:ind w:left="504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D23FEC">
      <w:start w:val="1"/>
      <w:numFmt w:val="lowerLetter"/>
      <w:lvlText w:val="%8."/>
      <w:lvlJc w:val="left"/>
      <w:pPr>
        <w:ind w:left="5760" w:hanging="360"/>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12E6056">
      <w:start w:val="1"/>
      <w:numFmt w:val="lowerRoman"/>
      <w:lvlText w:val="%9."/>
      <w:lvlJc w:val="left"/>
      <w:pPr>
        <w:ind w:left="6480" w:hanging="291"/>
      </w:pPr>
      <w:rPr>
        <w:rFonts w:ascii="Book Antiqua" w:eastAsia="Book Antiqua" w:hAnsi="Book Antiqua" w:cs="Book Antiqua"/>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090355A"/>
    <w:multiLevelType w:val="hybridMultilevel"/>
    <w:tmpl w:val="E08887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50948BC"/>
    <w:multiLevelType w:val="hybridMultilevel"/>
    <w:tmpl w:val="1F30C0AA"/>
    <w:styleLink w:val="Zaimportowanystyl11"/>
    <w:lvl w:ilvl="0" w:tplc="EE56025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80D4A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E4C5AE">
      <w:start w:val="1"/>
      <w:numFmt w:val="lowerRoman"/>
      <w:lvlText w:val="%3."/>
      <w:lvlJc w:val="left"/>
      <w:pPr>
        <w:ind w:left="216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C20312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482FF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6322578">
      <w:start w:val="1"/>
      <w:numFmt w:val="lowerRoman"/>
      <w:lvlText w:val="%6."/>
      <w:lvlJc w:val="left"/>
      <w:pPr>
        <w:ind w:left="432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0648B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C807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08FDDA">
      <w:start w:val="1"/>
      <w:numFmt w:val="lowerRoman"/>
      <w:lvlText w:val="%9."/>
      <w:lvlJc w:val="left"/>
      <w:pPr>
        <w:ind w:left="6480" w:hanging="291"/>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878076F"/>
    <w:multiLevelType w:val="hybridMultilevel"/>
    <w:tmpl w:val="1F30C0AA"/>
    <w:numStyleLink w:val="Zaimportowanystyl11"/>
  </w:abstractNum>
  <w:abstractNum w:abstractNumId="32" w15:restartNumberingAfterBreak="0">
    <w:nsid w:val="6B670F63"/>
    <w:multiLevelType w:val="hybridMultilevel"/>
    <w:tmpl w:val="E54ACDBE"/>
    <w:lvl w:ilvl="0" w:tplc="FDA43E48">
      <w:start w:val="1"/>
      <w:numFmt w:val="lowerLetter"/>
      <w:lvlText w:val="%1)"/>
      <w:lvlJc w:val="left"/>
      <w:pPr>
        <w:ind w:left="699" w:hanging="360"/>
      </w:pPr>
    </w:lvl>
    <w:lvl w:ilvl="1" w:tplc="04150019">
      <w:start w:val="1"/>
      <w:numFmt w:val="lowerLetter"/>
      <w:lvlText w:val="%2."/>
      <w:lvlJc w:val="left"/>
      <w:pPr>
        <w:ind w:left="1419" w:hanging="360"/>
      </w:pPr>
    </w:lvl>
    <w:lvl w:ilvl="2" w:tplc="0415001B">
      <w:start w:val="1"/>
      <w:numFmt w:val="lowerRoman"/>
      <w:lvlText w:val="%3."/>
      <w:lvlJc w:val="right"/>
      <w:pPr>
        <w:ind w:left="2139" w:hanging="180"/>
      </w:pPr>
    </w:lvl>
    <w:lvl w:ilvl="3" w:tplc="0415000F">
      <w:start w:val="1"/>
      <w:numFmt w:val="decimal"/>
      <w:lvlText w:val="%4."/>
      <w:lvlJc w:val="left"/>
      <w:pPr>
        <w:ind w:left="2859" w:hanging="360"/>
      </w:pPr>
    </w:lvl>
    <w:lvl w:ilvl="4" w:tplc="04150019">
      <w:start w:val="1"/>
      <w:numFmt w:val="lowerLetter"/>
      <w:lvlText w:val="%5."/>
      <w:lvlJc w:val="left"/>
      <w:pPr>
        <w:ind w:left="3579" w:hanging="360"/>
      </w:pPr>
    </w:lvl>
    <w:lvl w:ilvl="5" w:tplc="0415001B">
      <w:start w:val="1"/>
      <w:numFmt w:val="lowerRoman"/>
      <w:lvlText w:val="%6."/>
      <w:lvlJc w:val="right"/>
      <w:pPr>
        <w:ind w:left="4299" w:hanging="180"/>
      </w:pPr>
    </w:lvl>
    <w:lvl w:ilvl="6" w:tplc="0415000F">
      <w:start w:val="1"/>
      <w:numFmt w:val="decimal"/>
      <w:lvlText w:val="%7."/>
      <w:lvlJc w:val="left"/>
      <w:pPr>
        <w:ind w:left="5019" w:hanging="360"/>
      </w:pPr>
    </w:lvl>
    <w:lvl w:ilvl="7" w:tplc="04150019">
      <w:start w:val="1"/>
      <w:numFmt w:val="lowerLetter"/>
      <w:lvlText w:val="%8."/>
      <w:lvlJc w:val="left"/>
      <w:pPr>
        <w:ind w:left="5739" w:hanging="360"/>
      </w:pPr>
    </w:lvl>
    <w:lvl w:ilvl="8" w:tplc="0415001B">
      <w:start w:val="1"/>
      <w:numFmt w:val="lowerRoman"/>
      <w:lvlText w:val="%9."/>
      <w:lvlJc w:val="right"/>
      <w:pPr>
        <w:ind w:left="6459" w:hanging="180"/>
      </w:pPr>
    </w:lvl>
  </w:abstractNum>
  <w:abstractNum w:abstractNumId="33" w15:restartNumberingAfterBreak="0">
    <w:nsid w:val="72A74548"/>
    <w:multiLevelType w:val="multilevel"/>
    <w:tmpl w:val="58C87F9E"/>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66A14E7"/>
    <w:multiLevelType w:val="multilevel"/>
    <w:tmpl w:val="0C84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8045146">
    <w:abstractNumId w:val="2"/>
  </w:num>
  <w:num w:numId="2" w16cid:durableId="1298074738">
    <w:abstractNumId w:val="20"/>
  </w:num>
  <w:num w:numId="3" w16cid:durableId="1402605631">
    <w:abstractNumId w:val="19"/>
  </w:num>
  <w:num w:numId="4" w16cid:durableId="1452242019">
    <w:abstractNumId w:val="11"/>
  </w:num>
  <w:num w:numId="5" w16cid:durableId="1134328003">
    <w:abstractNumId w:val="21"/>
  </w:num>
  <w:num w:numId="6" w16cid:durableId="205027228">
    <w:abstractNumId w:val="25"/>
  </w:num>
  <w:num w:numId="7" w16cid:durableId="1680303805">
    <w:abstractNumId w:val="1"/>
  </w:num>
  <w:num w:numId="8" w16cid:durableId="1145006765">
    <w:abstractNumId w:val="16"/>
  </w:num>
  <w:num w:numId="9" w16cid:durableId="2056391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6501405">
    <w:abstractNumId w:val="18"/>
    <w:lvlOverride w:ilvl="0">
      <w:startOverride w:val="1"/>
    </w:lvlOverride>
    <w:lvlOverride w:ilvl="1"/>
    <w:lvlOverride w:ilvl="2"/>
    <w:lvlOverride w:ilvl="3"/>
    <w:lvlOverride w:ilvl="4"/>
    <w:lvlOverride w:ilvl="5"/>
    <w:lvlOverride w:ilvl="6"/>
    <w:lvlOverride w:ilvl="7"/>
    <w:lvlOverride w:ilvl="8"/>
  </w:num>
  <w:num w:numId="11" w16cid:durableId="12625669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494480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78930582">
    <w:abstractNumId w:val="22"/>
  </w:num>
  <w:num w:numId="14" w16cid:durableId="421150971">
    <w:abstractNumId w:val="29"/>
  </w:num>
  <w:num w:numId="15" w16cid:durableId="424771189">
    <w:abstractNumId w:val="26"/>
  </w:num>
  <w:num w:numId="16" w16cid:durableId="1882861821">
    <w:abstractNumId w:val="5"/>
  </w:num>
  <w:num w:numId="17" w16cid:durableId="386610354">
    <w:abstractNumId w:val="4"/>
  </w:num>
  <w:num w:numId="18" w16cid:durableId="669336139">
    <w:abstractNumId w:val="9"/>
  </w:num>
  <w:num w:numId="19" w16cid:durableId="1089543313">
    <w:abstractNumId w:val="34"/>
  </w:num>
  <w:num w:numId="20" w16cid:durableId="1447119012">
    <w:abstractNumId w:val="0"/>
  </w:num>
  <w:num w:numId="21" w16cid:durableId="1445230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16060">
    <w:abstractNumId w:val="7"/>
  </w:num>
  <w:num w:numId="23" w16cid:durableId="1978340652">
    <w:abstractNumId w:val="0"/>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4954468">
    <w:abstractNumId w:val="10"/>
    <w:lvlOverride w:ilvl="0">
      <w:startOverride w:val="1"/>
      <w:lvl w:ilvl="0" w:tplc="1F462BB8">
        <w:start w:val="1"/>
        <w:numFmt w:val="decimal"/>
        <w:lvlText w:val="%1."/>
        <w:lvlJc w:val="left"/>
        <w:pPr>
          <w:ind w:left="720" w:hanging="360"/>
        </w:pPr>
        <w:rPr>
          <w:rFonts w:ascii="Lato" w:eastAsia="Book Antiqua" w:hAnsi="Lato" w:cs="Book Antiqua" w:hint="default"/>
          <w:b w:val="0"/>
          <w:bCs w:val="0"/>
          <w:i w:val="0"/>
          <w:iCs w:val="0"/>
          <w:caps w:val="0"/>
          <w:smallCaps w:val="0"/>
          <w:strike w:val="0"/>
          <w:dstrike w:val="0"/>
          <w:outline w:val="0"/>
          <w:shadow w:val="0"/>
          <w:emboss w:val="0"/>
          <w:imprint w:val="0"/>
          <w:color w:val="000000"/>
          <w:spacing w:val="0"/>
          <w:w w:val="100"/>
          <w:kern w:val="0"/>
          <w:position w:val="0"/>
          <w:sz w:val="20"/>
          <w:szCs w:val="20"/>
          <w:highlight w:val="none"/>
          <w:u w:val="none"/>
          <w:effect w:val="none"/>
          <w:vertAlign w:val="baseline"/>
        </w:rPr>
      </w:lvl>
    </w:lvlOverride>
    <w:lvlOverride w:ilvl="1">
      <w:startOverride w:val="1"/>
      <w:lvl w:ilvl="1" w:tplc="91784676">
        <w:start w:val="1"/>
        <w:numFmt w:val="decimal"/>
        <w:lvlText w:val=""/>
        <w:lvlJc w:val="left"/>
      </w:lvl>
    </w:lvlOverride>
    <w:lvlOverride w:ilvl="2">
      <w:startOverride w:val="1"/>
      <w:lvl w:ilvl="2" w:tplc="7870EB2E">
        <w:start w:val="1"/>
        <w:numFmt w:val="decimal"/>
        <w:lvlText w:val=""/>
        <w:lvlJc w:val="left"/>
      </w:lvl>
    </w:lvlOverride>
    <w:lvlOverride w:ilvl="3">
      <w:startOverride w:val="1"/>
      <w:lvl w:ilvl="3" w:tplc="EA429944">
        <w:start w:val="1"/>
        <w:numFmt w:val="decimal"/>
        <w:lvlText w:val=""/>
        <w:lvlJc w:val="left"/>
      </w:lvl>
    </w:lvlOverride>
    <w:lvlOverride w:ilvl="4">
      <w:startOverride w:val="1"/>
      <w:lvl w:ilvl="4" w:tplc="42763916">
        <w:start w:val="1"/>
        <w:numFmt w:val="decimal"/>
        <w:lvlText w:val=""/>
        <w:lvlJc w:val="left"/>
      </w:lvl>
    </w:lvlOverride>
    <w:lvlOverride w:ilvl="5">
      <w:startOverride w:val="1"/>
      <w:lvl w:ilvl="5" w:tplc="6B90DF3A">
        <w:start w:val="1"/>
        <w:numFmt w:val="decimal"/>
        <w:lvlText w:val=""/>
        <w:lvlJc w:val="left"/>
      </w:lvl>
    </w:lvlOverride>
    <w:lvlOverride w:ilvl="6">
      <w:startOverride w:val="1"/>
      <w:lvl w:ilvl="6" w:tplc="53184060">
        <w:start w:val="1"/>
        <w:numFmt w:val="decimal"/>
        <w:lvlText w:val=""/>
        <w:lvlJc w:val="left"/>
      </w:lvl>
    </w:lvlOverride>
  </w:num>
  <w:num w:numId="25" w16cid:durableId="1402482621">
    <w:abstractNumId w:val="12"/>
    <w:lvlOverride w:ilvl="0">
      <w:lvl w:ilvl="0" w:tplc="4E660AC4">
        <w:start w:val="1"/>
        <w:numFmt w:val="decimal"/>
        <w:lvlText w:val="%1)"/>
        <w:lvlJc w:val="left"/>
        <w:pPr>
          <w:ind w:left="1070" w:hanging="360"/>
        </w:pPr>
        <w:rPr>
          <w:rFonts w:hAnsi="Arial Unicode MS"/>
          <w:b w:val="0"/>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8032730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9C863BDA">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756E9CC4">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80EA2DEE">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4C6E99EE">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DF3A5AF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37B0DBCE">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E766B2A8">
        <w:start w:val="1"/>
        <w:numFmt w:val="decimal"/>
        <w:lvlText w:val=""/>
        <w:lvlJc w:val="left"/>
        <w:pPr>
          <w:ind w:left="0" w:firstLine="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6" w16cid:durableId="15954355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06129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75366228">
    <w:abstractNumId w:val="14"/>
    <w:lvlOverride w:ilvl="0">
      <w:lvl w:ilvl="0" w:tplc="76E24BD4">
        <w:start w:val="1"/>
        <w:numFmt w:val="decimal"/>
        <w:lvlText w:val="%1."/>
        <w:lvlJc w:val="left"/>
        <w:pPr>
          <w:ind w:left="28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tplc="881C4296">
        <w:start w:val="1"/>
        <w:numFmt w:val="decimal"/>
        <w:lvlText w:val="%2."/>
        <w:lvlJc w:val="left"/>
        <w:pPr>
          <w:ind w:left="10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tplc="C1FEC8DC">
        <w:start w:val="1"/>
        <w:numFmt w:val="decimal"/>
        <w:lvlText w:val="%3."/>
        <w:lvlJc w:val="left"/>
        <w:pPr>
          <w:ind w:left="172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tplc="50AEA03A">
        <w:start w:val="1"/>
        <w:numFmt w:val="decimal"/>
        <w:lvlText w:val="%4."/>
        <w:lvlJc w:val="left"/>
        <w:pPr>
          <w:ind w:left="244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tplc="684CB3AC">
        <w:start w:val="1"/>
        <w:numFmt w:val="decimal"/>
        <w:lvlText w:val="%5."/>
        <w:lvlJc w:val="left"/>
        <w:pPr>
          <w:ind w:left="316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tplc="68DE9C52">
        <w:start w:val="1"/>
        <w:numFmt w:val="decimal"/>
        <w:lvlText w:val="%6."/>
        <w:lvlJc w:val="left"/>
        <w:pPr>
          <w:ind w:left="388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tplc="5F42E3BA">
        <w:start w:val="1"/>
        <w:numFmt w:val="decimal"/>
        <w:lvlText w:val="%7."/>
        <w:lvlJc w:val="left"/>
        <w:pPr>
          <w:ind w:left="460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tplc="EAFA00AE">
        <w:start w:val="1"/>
        <w:numFmt w:val="decimal"/>
        <w:lvlText w:val="%8."/>
        <w:lvlJc w:val="left"/>
        <w:pPr>
          <w:ind w:left="5324" w:hanging="36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tplc="7BE0E488">
        <w:start w:val="1"/>
        <w:numFmt w:val="decimal"/>
        <w:lvlText w:val="%9."/>
        <w:lvlJc w:val="left"/>
        <w:pPr>
          <w:ind w:left="6044" w:hanging="291"/>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9" w16cid:durableId="14633799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3965799">
    <w:abstractNumId w:val="15"/>
  </w:num>
  <w:num w:numId="31" w16cid:durableId="633367279">
    <w:abstractNumId w:val="17"/>
  </w:num>
  <w:num w:numId="32" w16cid:durableId="1854219368">
    <w:abstractNumId w:val="24"/>
  </w:num>
  <w:num w:numId="33" w16cid:durableId="175927844">
    <w:abstractNumId w:val="28"/>
  </w:num>
  <w:num w:numId="34" w16cid:durableId="909386728">
    <w:abstractNumId w:val="30"/>
  </w:num>
  <w:num w:numId="35" w16cid:durableId="1389723122">
    <w:abstractNumId w:val="27"/>
  </w:num>
  <w:num w:numId="36" w16cid:durableId="2105179591">
    <w:abstractNumId w:val="8"/>
  </w:num>
  <w:num w:numId="37" w16cid:durableId="169761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3361249">
    <w:abstractNumId w:val="3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0FB"/>
    <w:rsid w:val="00002021"/>
    <w:rsid w:val="00010B8F"/>
    <w:rsid w:val="00012A65"/>
    <w:rsid w:val="00025F6D"/>
    <w:rsid w:val="00030486"/>
    <w:rsid w:val="00030B8B"/>
    <w:rsid w:val="00042D1B"/>
    <w:rsid w:val="000441D8"/>
    <w:rsid w:val="00051D96"/>
    <w:rsid w:val="00062B2A"/>
    <w:rsid w:val="00063EBB"/>
    <w:rsid w:val="00064512"/>
    <w:rsid w:val="000660D2"/>
    <w:rsid w:val="000705FB"/>
    <w:rsid w:val="00071DA6"/>
    <w:rsid w:val="000731D6"/>
    <w:rsid w:val="00084870"/>
    <w:rsid w:val="00087567"/>
    <w:rsid w:val="00090BF8"/>
    <w:rsid w:val="000B3D5D"/>
    <w:rsid w:val="000B54EF"/>
    <w:rsid w:val="000C215C"/>
    <w:rsid w:val="000C6E2D"/>
    <w:rsid w:val="000D3E43"/>
    <w:rsid w:val="000D450F"/>
    <w:rsid w:val="000D51AF"/>
    <w:rsid w:val="000D6EC4"/>
    <w:rsid w:val="000E4FF7"/>
    <w:rsid w:val="000E6168"/>
    <w:rsid w:val="000F0F5B"/>
    <w:rsid w:val="000F1E27"/>
    <w:rsid w:val="000F77C8"/>
    <w:rsid w:val="001253F6"/>
    <w:rsid w:val="00130BC6"/>
    <w:rsid w:val="00131AC5"/>
    <w:rsid w:val="00134BEB"/>
    <w:rsid w:val="00151274"/>
    <w:rsid w:val="00153B03"/>
    <w:rsid w:val="0017491F"/>
    <w:rsid w:val="001764CC"/>
    <w:rsid w:val="00177009"/>
    <w:rsid w:val="00185862"/>
    <w:rsid w:val="00191C00"/>
    <w:rsid w:val="001A0B2E"/>
    <w:rsid w:val="001A6D44"/>
    <w:rsid w:val="001B5D85"/>
    <w:rsid w:val="001C7414"/>
    <w:rsid w:val="001E260A"/>
    <w:rsid w:val="001F7A3C"/>
    <w:rsid w:val="00200C69"/>
    <w:rsid w:val="00201CD5"/>
    <w:rsid w:val="002022E1"/>
    <w:rsid w:val="002060A7"/>
    <w:rsid w:val="00211AC3"/>
    <w:rsid w:val="002133C0"/>
    <w:rsid w:val="00213771"/>
    <w:rsid w:val="00215660"/>
    <w:rsid w:val="00235FEF"/>
    <w:rsid w:val="00257366"/>
    <w:rsid w:val="00266FEE"/>
    <w:rsid w:val="00270C15"/>
    <w:rsid w:val="002733D1"/>
    <w:rsid w:val="00275747"/>
    <w:rsid w:val="002803B9"/>
    <w:rsid w:val="00281353"/>
    <w:rsid w:val="00284C92"/>
    <w:rsid w:val="00287C84"/>
    <w:rsid w:val="00293699"/>
    <w:rsid w:val="0029537D"/>
    <w:rsid w:val="002A2B3A"/>
    <w:rsid w:val="002B0E15"/>
    <w:rsid w:val="002B43B0"/>
    <w:rsid w:val="002C1D56"/>
    <w:rsid w:val="002C22EA"/>
    <w:rsid w:val="002D74B0"/>
    <w:rsid w:val="002E123D"/>
    <w:rsid w:val="002F2DA6"/>
    <w:rsid w:val="002F3A6B"/>
    <w:rsid w:val="002F60CF"/>
    <w:rsid w:val="00304152"/>
    <w:rsid w:val="00306B05"/>
    <w:rsid w:val="00306CE0"/>
    <w:rsid w:val="00312999"/>
    <w:rsid w:val="00332746"/>
    <w:rsid w:val="00332B6C"/>
    <w:rsid w:val="003352F8"/>
    <w:rsid w:val="003406CB"/>
    <w:rsid w:val="003410D7"/>
    <w:rsid w:val="00345283"/>
    <w:rsid w:val="00350284"/>
    <w:rsid w:val="003528F9"/>
    <w:rsid w:val="00353F2A"/>
    <w:rsid w:val="003546B8"/>
    <w:rsid w:val="00360A40"/>
    <w:rsid w:val="00363397"/>
    <w:rsid w:val="0036366C"/>
    <w:rsid w:val="00364BE9"/>
    <w:rsid w:val="00367E70"/>
    <w:rsid w:val="0037332E"/>
    <w:rsid w:val="003747F7"/>
    <w:rsid w:val="00394C57"/>
    <w:rsid w:val="003963F8"/>
    <w:rsid w:val="0039679A"/>
    <w:rsid w:val="003A2FF6"/>
    <w:rsid w:val="003A44D8"/>
    <w:rsid w:val="003A6B3D"/>
    <w:rsid w:val="003B39AC"/>
    <w:rsid w:val="003C0973"/>
    <w:rsid w:val="003C7688"/>
    <w:rsid w:val="003D07EA"/>
    <w:rsid w:val="003D3266"/>
    <w:rsid w:val="003D6543"/>
    <w:rsid w:val="003E1961"/>
    <w:rsid w:val="003E3092"/>
    <w:rsid w:val="003F2E96"/>
    <w:rsid w:val="003F33D0"/>
    <w:rsid w:val="003F7822"/>
    <w:rsid w:val="00400291"/>
    <w:rsid w:val="004132F0"/>
    <w:rsid w:val="00415656"/>
    <w:rsid w:val="00422A51"/>
    <w:rsid w:val="00426727"/>
    <w:rsid w:val="00427586"/>
    <w:rsid w:val="00444BB7"/>
    <w:rsid w:val="004524F6"/>
    <w:rsid w:val="00457B99"/>
    <w:rsid w:val="004646ED"/>
    <w:rsid w:val="00480660"/>
    <w:rsid w:val="00480C91"/>
    <w:rsid w:val="00481885"/>
    <w:rsid w:val="00484623"/>
    <w:rsid w:val="00490528"/>
    <w:rsid w:val="00495517"/>
    <w:rsid w:val="00495976"/>
    <w:rsid w:val="004A5552"/>
    <w:rsid w:val="004A6D8F"/>
    <w:rsid w:val="004C2AAD"/>
    <w:rsid w:val="004C5AE5"/>
    <w:rsid w:val="004D6E16"/>
    <w:rsid w:val="004E6036"/>
    <w:rsid w:val="004E7FC7"/>
    <w:rsid w:val="004F3E89"/>
    <w:rsid w:val="004F6CB0"/>
    <w:rsid w:val="004F773F"/>
    <w:rsid w:val="00506324"/>
    <w:rsid w:val="005112AC"/>
    <w:rsid w:val="00512BDE"/>
    <w:rsid w:val="00513E5A"/>
    <w:rsid w:val="00520C73"/>
    <w:rsid w:val="00526B3A"/>
    <w:rsid w:val="00526E55"/>
    <w:rsid w:val="00532A33"/>
    <w:rsid w:val="0053670B"/>
    <w:rsid w:val="00537416"/>
    <w:rsid w:val="00543914"/>
    <w:rsid w:val="00543E11"/>
    <w:rsid w:val="0054778D"/>
    <w:rsid w:val="00554D4E"/>
    <w:rsid w:val="005575B6"/>
    <w:rsid w:val="00560326"/>
    <w:rsid w:val="00567604"/>
    <w:rsid w:val="00577725"/>
    <w:rsid w:val="00581239"/>
    <w:rsid w:val="005822EC"/>
    <w:rsid w:val="00583640"/>
    <w:rsid w:val="005931DF"/>
    <w:rsid w:val="00595A1D"/>
    <w:rsid w:val="00597A08"/>
    <w:rsid w:val="005A5ADD"/>
    <w:rsid w:val="005B7D12"/>
    <w:rsid w:val="005C0494"/>
    <w:rsid w:val="005C0A03"/>
    <w:rsid w:val="005C43FF"/>
    <w:rsid w:val="005D007D"/>
    <w:rsid w:val="005D0F22"/>
    <w:rsid w:val="005D384D"/>
    <w:rsid w:val="005D3B2C"/>
    <w:rsid w:val="005D4128"/>
    <w:rsid w:val="005E1505"/>
    <w:rsid w:val="005E1B2D"/>
    <w:rsid w:val="005E37D5"/>
    <w:rsid w:val="005E3840"/>
    <w:rsid w:val="005E5826"/>
    <w:rsid w:val="005F5F6D"/>
    <w:rsid w:val="005F663A"/>
    <w:rsid w:val="00613D6A"/>
    <w:rsid w:val="006434B6"/>
    <w:rsid w:val="00650FBB"/>
    <w:rsid w:val="00652614"/>
    <w:rsid w:val="006528C1"/>
    <w:rsid w:val="00653F41"/>
    <w:rsid w:val="00657B98"/>
    <w:rsid w:val="00667928"/>
    <w:rsid w:val="00667DF5"/>
    <w:rsid w:val="00670A55"/>
    <w:rsid w:val="0067309F"/>
    <w:rsid w:val="00682839"/>
    <w:rsid w:val="00687BAB"/>
    <w:rsid w:val="00687FE8"/>
    <w:rsid w:val="00690B9A"/>
    <w:rsid w:val="006B2821"/>
    <w:rsid w:val="006B5AF2"/>
    <w:rsid w:val="006B61D1"/>
    <w:rsid w:val="006B6B1D"/>
    <w:rsid w:val="006C4CA7"/>
    <w:rsid w:val="006C57B8"/>
    <w:rsid w:val="006D3DAC"/>
    <w:rsid w:val="006D44B2"/>
    <w:rsid w:val="006D61A0"/>
    <w:rsid w:val="006D707F"/>
    <w:rsid w:val="006E18A1"/>
    <w:rsid w:val="006E2AF5"/>
    <w:rsid w:val="006E384D"/>
    <w:rsid w:val="006E626E"/>
    <w:rsid w:val="006F2DB8"/>
    <w:rsid w:val="006F4CDD"/>
    <w:rsid w:val="0070438B"/>
    <w:rsid w:val="00704F04"/>
    <w:rsid w:val="00705688"/>
    <w:rsid w:val="00740386"/>
    <w:rsid w:val="00747C8F"/>
    <w:rsid w:val="007509D3"/>
    <w:rsid w:val="00750E9F"/>
    <w:rsid w:val="00751CFA"/>
    <w:rsid w:val="00752DC1"/>
    <w:rsid w:val="00754132"/>
    <w:rsid w:val="007763F9"/>
    <w:rsid w:val="00777FE3"/>
    <w:rsid w:val="00785303"/>
    <w:rsid w:val="00785A15"/>
    <w:rsid w:val="00786A02"/>
    <w:rsid w:val="00790048"/>
    <w:rsid w:val="0079063F"/>
    <w:rsid w:val="00791F99"/>
    <w:rsid w:val="00795F53"/>
    <w:rsid w:val="007966B7"/>
    <w:rsid w:val="00796D62"/>
    <w:rsid w:val="00797ED3"/>
    <w:rsid w:val="007A0BD9"/>
    <w:rsid w:val="007C1874"/>
    <w:rsid w:val="007C5E69"/>
    <w:rsid w:val="007D3F6C"/>
    <w:rsid w:val="007D43C0"/>
    <w:rsid w:val="007E1F47"/>
    <w:rsid w:val="007F2E0E"/>
    <w:rsid w:val="007F2FB7"/>
    <w:rsid w:val="007F4B7C"/>
    <w:rsid w:val="007F6793"/>
    <w:rsid w:val="008043E1"/>
    <w:rsid w:val="00814C7F"/>
    <w:rsid w:val="00822AD6"/>
    <w:rsid w:val="00824E5C"/>
    <w:rsid w:val="00831C9C"/>
    <w:rsid w:val="008354B6"/>
    <w:rsid w:val="00835BED"/>
    <w:rsid w:val="008473BD"/>
    <w:rsid w:val="0085348E"/>
    <w:rsid w:val="008671A4"/>
    <w:rsid w:val="00870483"/>
    <w:rsid w:val="00870BD5"/>
    <w:rsid w:val="00871241"/>
    <w:rsid w:val="008759D3"/>
    <w:rsid w:val="00876E20"/>
    <w:rsid w:val="008878C1"/>
    <w:rsid w:val="008903EE"/>
    <w:rsid w:val="008938F7"/>
    <w:rsid w:val="00895FD2"/>
    <w:rsid w:val="008B4655"/>
    <w:rsid w:val="008B66B3"/>
    <w:rsid w:val="008C0711"/>
    <w:rsid w:val="008C2875"/>
    <w:rsid w:val="008D5068"/>
    <w:rsid w:val="008E01EB"/>
    <w:rsid w:val="008E5D35"/>
    <w:rsid w:val="00901C95"/>
    <w:rsid w:val="00902184"/>
    <w:rsid w:val="00903CA0"/>
    <w:rsid w:val="00914F64"/>
    <w:rsid w:val="0091794A"/>
    <w:rsid w:val="0092008F"/>
    <w:rsid w:val="009270FB"/>
    <w:rsid w:val="009273ED"/>
    <w:rsid w:val="009314C6"/>
    <w:rsid w:val="009447BA"/>
    <w:rsid w:val="00947F5B"/>
    <w:rsid w:val="00954DC5"/>
    <w:rsid w:val="00960895"/>
    <w:rsid w:val="009740D8"/>
    <w:rsid w:val="00987237"/>
    <w:rsid w:val="009874D8"/>
    <w:rsid w:val="009904AA"/>
    <w:rsid w:val="00994A4E"/>
    <w:rsid w:val="00994A96"/>
    <w:rsid w:val="00994E8E"/>
    <w:rsid w:val="0099767A"/>
    <w:rsid w:val="009A376F"/>
    <w:rsid w:val="009B38B7"/>
    <w:rsid w:val="009B67DB"/>
    <w:rsid w:val="009C3051"/>
    <w:rsid w:val="009C68F2"/>
    <w:rsid w:val="009D1EEC"/>
    <w:rsid w:val="009D5FBC"/>
    <w:rsid w:val="009E01BC"/>
    <w:rsid w:val="009E58C8"/>
    <w:rsid w:val="009E5C40"/>
    <w:rsid w:val="009F05C2"/>
    <w:rsid w:val="009F2F4B"/>
    <w:rsid w:val="009F7EF6"/>
    <w:rsid w:val="00A04FEA"/>
    <w:rsid w:val="00A165A7"/>
    <w:rsid w:val="00A17BC7"/>
    <w:rsid w:val="00A17F53"/>
    <w:rsid w:val="00A20E3B"/>
    <w:rsid w:val="00A241CD"/>
    <w:rsid w:val="00A24E3D"/>
    <w:rsid w:val="00A33754"/>
    <w:rsid w:val="00A342FF"/>
    <w:rsid w:val="00A447F2"/>
    <w:rsid w:val="00A46176"/>
    <w:rsid w:val="00A51326"/>
    <w:rsid w:val="00A574F1"/>
    <w:rsid w:val="00A71068"/>
    <w:rsid w:val="00A832F1"/>
    <w:rsid w:val="00A850B8"/>
    <w:rsid w:val="00A851A1"/>
    <w:rsid w:val="00A867F3"/>
    <w:rsid w:val="00A94CA8"/>
    <w:rsid w:val="00AB3903"/>
    <w:rsid w:val="00AB609A"/>
    <w:rsid w:val="00AD01D6"/>
    <w:rsid w:val="00AD1AA8"/>
    <w:rsid w:val="00AD3568"/>
    <w:rsid w:val="00AD3EC7"/>
    <w:rsid w:val="00AD54D2"/>
    <w:rsid w:val="00B0784F"/>
    <w:rsid w:val="00B100C1"/>
    <w:rsid w:val="00B2081F"/>
    <w:rsid w:val="00B26E52"/>
    <w:rsid w:val="00B31180"/>
    <w:rsid w:val="00B371F2"/>
    <w:rsid w:val="00B41711"/>
    <w:rsid w:val="00B42889"/>
    <w:rsid w:val="00B4298A"/>
    <w:rsid w:val="00B51546"/>
    <w:rsid w:val="00B60D3D"/>
    <w:rsid w:val="00B62B28"/>
    <w:rsid w:val="00B67071"/>
    <w:rsid w:val="00B67DBE"/>
    <w:rsid w:val="00B715ED"/>
    <w:rsid w:val="00B77ECC"/>
    <w:rsid w:val="00B8414A"/>
    <w:rsid w:val="00B97EF9"/>
    <w:rsid w:val="00BA463F"/>
    <w:rsid w:val="00BA5C19"/>
    <w:rsid w:val="00BC1271"/>
    <w:rsid w:val="00BC4028"/>
    <w:rsid w:val="00BD36A6"/>
    <w:rsid w:val="00BE192C"/>
    <w:rsid w:val="00BE2C6B"/>
    <w:rsid w:val="00BE3D50"/>
    <w:rsid w:val="00BE7444"/>
    <w:rsid w:val="00BF26BE"/>
    <w:rsid w:val="00BF6F6B"/>
    <w:rsid w:val="00C003C7"/>
    <w:rsid w:val="00C03792"/>
    <w:rsid w:val="00C11E31"/>
    <w:rsid w:val="00C12DD9"/>
    <w:rsid w:val="00C13475"/>
    <w:rsid w:val="00C15A67"/>
    <w:rsid w:val="00C25B76"/>
    <w:rsid w:val="00C26723"/>
    <w:rsid w:val="00C307C4"/>
    <w:rsid w:val="00C34C94"/>
    <w:rsid w:val="00C35472"/>
    <w:rsid w:val="00C4134A"/>
    <w:rsid w:val="00C41747"/>
    <w:rsid w:val="00C5695B"/>
    <w:rsid w:val="00C735DB"/>
    <w:rsid w:val="00C76A46"/>
    <w:rsid w:val="00C809C4"/>
    <w:rsid w:val="00C81373"/>
    <w:rsid w:val="00C9366F"/>
    <w:rsid w:val="00CA01D7"/>
    <w:rsid w:val="00CA2C16"/>
    <w:rsid w:val="00CA429E"/>
    <w:rsid w:val="00CA64C7"/>
    <w:rsid w:val="00CA67B7"/>
    <w:rsid w:val="00CB0DF2"/>
    <w:rsid w:val="00CB4C6E"/>
    <w:rsid w:val="00CC47F9"/>
    <w:rsid w:val="00CF5572"/>
    <w:rsid w:val="00CF6113"/>
    <w:rsid w:val="00D00928"/>
    <w:rsid w:val="00D00D81"/>
    <w:rsid w:val="00D035D6"/>
    <w:rsid w:val="00D1057A"/>
    <w:rsid w:val="00D12894"/>
    <w:rsid w:val="00D15190"/>
    <w:rsid w:val="00D1649E"/>
    <w:rsid w:val="00D2140D"/>
    <w:rsid w:val="00D32F3A"/>
    <w:rsid w:val="00D407BB"/>
    <w:rsid w:val="00D44EA5"/>
    <w:rsid w:val="00D56598"/>
    <w:rsid w:val="00D70B0B"/>
    <w:rsid w:val="00D748BC"/>
    <w:rsid w:val="00D75B99"/>
    <w:rsid w:val="00D829F0"/>
    <w:rsid w:val="00D875E5"/>
    <w:rsid w:val="00D92F18"/>
    <w:rsid w:val="00D9733A"/>
    <w:rsid w:val="00DA6820"/>
    <w:rsid w:val="00DA6B15"/>
    <w:rsid w:val="00DB0351"/>
    <w:rsid w:val="00DB724B"/>
    <w:rsid w:val="00DB729C"/>
    <w:rsid w:val="00DD6CA9"/>
    <w:rsid w:val="00DE3CA1"/>
    <w:rsid w:val="00DE7939"/>
    <w:rsid w:val="00DF1083"/>
    <w:rsid w:val="00DF2227"/>
    <w:rsid w:val="00DF3668"/>
    <w:rsid w:val="00DF36CB"/>
    <w:rsid w:val="00E14681"/>
    <w:rsid w:val="00E147D1"/>
    <w:rsid w:val="00E14B44"/>
    <w:rsid w:val="00E2787B"/>
    <w:rsid w:val="00E55E5F"/>
    <w:rsid w:val="00E56827"/>
    <w:rsid w:val="00E57A58"/>
    <w:rsid w:val="00E61D46"/>
    <w:rsid w:val="00E65914"/>
    <w:rsid w:val="00E702B3"/>
    <w:rsid w:val="00E77D5D"/>
    <w:rsid w:val="00E85AC1"/>
    <w:rsid w:val="00EA7397"/>
    <w:rsid w:val="00EA74DC"/>
    <w:rsid w:val="00EB4BE0"/>
    <w:rsid w:val="00EB51EE"/>
    <w:rsid w:val="00EC0E0A"/>
    <w:rsid w:val="00EC1865"/>
    <w:rsid w:val="00EC4C6A"/>
    <w:rsid w:val="00ED2A5C"/>
    <w:rsid w:val="00ED52B0"/>
    <w:rsid w:val="00EE39BD"/>
    <w:rsid w:val="00EF329E"/>
    <w:rsid w:val="00F054EE"/>
    <w:rsid w:val="00F077BF"/>
    <w:rsid w:val="00F11558"/>
    <w:rsid w:val="00F155A2"/>
    <w:rsid w:val="00F167FD"/>
    <w:rsid w:val="00F176FD"/>
    <w:rsid w:val="00F17A8B"/>
    <w:rsid w:val="00F25989"/>
    <w:rsid w:val="00F30A34"/>
    <w:rsid w:val="00F33114"/>
    <w:rsid w:val="00F33E16"/>
    <w:rsid w:val="00F4689F"/>
    <w:rsid w:val="00F63896"/>
    <w:rsid w:val="00F70C77"/>
    <w:rsid w:val="00F74D0B"/>
    <w:rsid w:val="00F847A8"/>
    <w:rsid w:val="00FA4158"/>
    <w:rsid w:val="00FB2B9D"/>
    <w:rsid w:val="00FB3647"/>
    <w:rsid w:val="00FB6837"/>
    <w:rsid w:val="00FB76C4"/>
    <w:rsid w:val="00FD5367"/>
    <w:rsid w:val="00FE0558"/>
    <w:rsid w:val="00FE2F93"/>
    <w:rsid w:val="00FE3D62"/>
    <w:rsid w:val="00FE48A2"/>
    <w:rsid w:val="00FE6575"/>
    <w:rsid w:val="00FF3689"/>
    <w:rsid w:val="00FF5739"/>
    <w:rsid w:val="00FF5D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F9CB9"/>
  <w15:docId w15:val="{D4562D4C-C694-4ECD-ADB6-6CC10F1F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2"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5572"/>
    <w:pPr>
      <w:spacing w:after="240" w:line="240" w:lineRule="exact"/>
    </w:pPr>
    <w:rPr>
      <w:rFonts w:ascii="Lato" w:hAnsi="Lato"/>
      <w:szCs w:val="22"/>
      <w:lang w:eastAsia="en-US"/>
    </w:rPr>
  </w:style>
  <w:style w:type="paragraph" w:styleId="Nagwek1">
    <w:name w:val="heading 1"/>
    <w:aliases w:val="NagłówekS"/>
    <w:basedOn w:val="Normalny"/>
    <w:next w:val="Nagwek2"/>
    <w:link w:val="Nagwek1Znak"/>
    <w:uiPriority w:val="7"/>
    <w:qFormat/>
    <w:rsid w:val="009740D8"/>
    <w:pPr>
      <w:keepNext/>
      <w:keepLines/>
      <w:spacing w:before="120" w:after="0" w:line="210" w:lineRule="exact"/>
      <w:jc w:val="right"/>
      <w:outlineLvl w:val="0"/>
    </w:pPr>
    <w:rPr>
      <w:rFonts w:eastAsia="Times New Roman"/>
      <w:bCs/>
      <w:color w:val="323232"/>
      <w:sz w:val="18"/>
      <w:szCs w:val="28"/>
    </w:rPr>
  </w:style>
  <w:style w:type="paragraph" w:styleId="Nagwek2">
    <w:name w:val="heading 2"/>
    <w:aliases w:val="Sygnatura"/>
    <w:basedOn w:val="Normalny"/>
    <w:next w:val="Tytu"/>
    <w:link w:val="Nagwek2Znak"/>
    <w:uiPriority w:val="1"/>
    <w:qFormat/>
    <w:rsid w:val="009740D8"/>
    <w:pPr>
      <w:keepNext/>
      <w:keepLines/>
      <w:spacing w:after="0" w:line="210" w:lineRule="exact"/>
      <w:jc w:val="right"/>
      <w:outlineLvl w:val="1"/>
    </w:pPr>
    <w:rPr>
      <w:rFonts w:eastAsia="Times New Roman"/>
      <w:b/>
      <w:bCs/>
      <w:color w:val="323232"/>
      <w:sz w:val="18"/>
      <w:szCs w:val="16"/>
    </w:rPr>
  </w:style>
  <w:style w:type="paragraph" w:styleId="Nagwek3">
    <w:name w:val="heading 3"/>
    <w:aliases w:val="Adres"/>
    <w:basedOn w:val="Normalny"/>
    <w:next w:val="Normalny"/>
    <w:link w:val="Nagwek3Znak"/>
    <w:uiPriority w:val="9"/>
    <w:unhideWhenUsed/>
    <w:qFormat/>
    <w:rsid w:val="00B42889"/>
    <w:pPr>
      <w:spacing w:after="0" w:line="190" w:lineRule="exact"/>
      <w:outlineLvl w:val="2"/>
    </w:pPr>
    <w:rPr>
      <w:color w:val="323232"/>
      <w:sz w:val="16"/>
      <w:szCs w:val="16"/>
    </w:rPr>
  </w:style>
  <w:style w:type="paragraph" w:styleId="Nagwek4">
    <w:name w:val="heading 4"/>
    <w:aliases w:val="AdresAdresata"/>
    <w:basedOn w:val="Normalny"/>
    <w:next w:val="Normalny"/>
    <w:link w:val="Nagwek4Znak"/>
    <w:uiPriority w:val="4"/>
    <w:unhideWhenUsed/>
    <w:qFormat/>
    <w:rsid w:val="00153B03"/>
    <w:pPr>
      <w:keepNext/>
      <w:keepLines/>
      <w:spacing w:after="840" w:line="210" w:lineRule="exact"/>
      <w:contextualSpacing/>
      <w:jc w:val="right"/>
      <w:outlineLvl w:val="3"/>
    </w:pPr>
    <w:rPr>
      <w:rFonts w:eastAsia="Times New Roman"/>
      <w:bCs/>
      <w:iCs/>
      <w:color w:val="323232"/>
      <w:sz w:val="18"/>
      <w:szCs w:val="18"/>
    </w:rPr>
  </w:style>
  <w:style w:type="paragraph" w:styleId="Nagwek5">
    <w:name w:val="heading 5"/>
    <w:aliases w:val="Adresat"/>
    <w:basedOn w:val="Nagwek1"/>
    <w:next w:val="Nagwek4"/>
    <w:link w:val="Nagwek5Znak"/>
    <w:uiPriority w:val="3"/>
    <w:unhideWhenUsed/>
    <w:qFormat/>
    <w:rsid w:val="00151274"/>
    <w:pPr>
      <w:spacing w:before="600"/>
      <w:outlineLvl w:val="4"/>
    </w:pPr>
    <w:rPr>
      <w:b/>
      <w:bCs w:val="0"/>
      <w:iCs/>
      <w:szCs w:val="18"/>
    </w:rPr>
  </w:style>
  <w:style w:type="paragraph" w:styleId="Nagwek6">
    <w:name w:val="heading 6"/>
    <w:aliases w:val="DaneNadawcy"/>
    <w:basedOn w:val="Podpis"/>
    <w:next w:val="Normalny"/>
    <w:link w:val="Nagwek6Znak"/>
    <w:uiPriority w:val="6"/>
    <w:qFormat/>
    <w:rsid w:val="003963F8"/>
    <w:pPr>
      <w:spacing w:before="0"/>
      <w:outlineLvl w:val="5"/>
    </w:pPr>
    <w:rPr>
      <w:b w:val="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C57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57B8"/>
  </w:style>
  <w:style w:type="paragraph" w:styleId="Stopka">
    <w:name w:val="footer"/>
    <w:basedOn w:val="Normalny"/>
    <w:link w:val="StopkaZnak"/>
    <w:uiPriority w:val="99"/>
    <w:unhideWhenUsed/>
    <w:rsid w:val="006C57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57B8"/>
  </w:style>
  <w:style w:type="paragraph" w:styleId="Tekstdymka">
    <w:name w:val="Balloon Text"/>
    <w:basedOn w:val="Normalny"/>
    <w:link w:val="TekstdymkaZnak"/>
    <w:uiPriority w:val="99"/>
    <w:semiHidden/>
    <w:unhideWhenUsed/>
    <w:rsid w:val="006C57B8"/>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6C57B8"/>
    <w:rPr>
      <w:rFonts w:ascii="Tahoma" w:hAnsi="Tahoma" w:cs="Tahoma"/>
      <w:sz w:val="16"/>
      <w:szCs w:val="16"/>
    </w:rPr>
  </w:style>
  <w:style w:type="character" w:customStyle="1" w:styleId="Nagwek1Znak">
    <w:name w:val="Nagłówek 1 Znak"/>
    <w:aliases w:val="NagłówekS Znak"/>
    <w:link w:val="Nagwek1"/>
    <w:uiPriority w:val="7"/>
    <w:rsid w:val="009740D8"/>
    <w:rPr>
      <w:rFonts w:ascii="Lato" w:eastAsia="Times New Roman" w:hAnsi="Lato" w:cs="Times New Roman"/>
      <w:bCs/>
      <w:color w:val="323232"/>
      <w:sz w:val="18"/>
      <w:szCs w:val="28"/>
    </w:rPr>
  </w:style>
  <w:style w:type="character" w:customStyle="1" w:styleId="Nagwek2Znak">
    <w:name w:val="Nagłówek 2 Znak"/>
    <w:aliases w:val="Sygnatura Znak"/>
    <w:link w:val="Nagwek2"/>
    <w:uiPriority w:val="1"/>
    <w:rsid w:val="009740D8"/>
    <w:rPr>
      <w:rFonts w:ascii="Lato" w:eastAsia="Times New Roman" w:hAnsi="Lato" w:cs="Times New Roman"/>
      <w:b/>
      <w:bCs/>
      <w:color w:val="323232"/>
      <w:sz w:val="18"/>
      <w:szCs w:val="16"/>
    </w:rPr>
  </w:style>
  <w:style w:type="paragraph" w:styleId="Tytu">
    <w:name w:val="Title"/>
    <w:aliases w:val="Hasło,Tytuł Znak3,Tytuł Znak2 Znak,Tytuł Znak1 Znak Znak,Tytuł Znak Znak Znak Znak,Title Char Znak Znak Znak Znak,Tytuł Znak Znak1 Znak,Title Char Znak Znak1 Znak,Tytuł Znak1 Znak1,Tytuł Znak Znak Znak1,Title Char Znak Znak Znak1,Tytuł Znak Znak2"/>
    <w:basedOn w:val="Normalny"/>
    <w:next w:val="Normalny"/>
    <w:link w:val="TytuZnak"/>
    <w:qFormat/>
    <w:rsid w:val="00870483"/>
    <w:pPr>
      <w:spacing w:after="0" w:line="280" w:lineRule="exact"/>
      <w:contextualSpacing/>
    </w:pPr>
    <w:rPr>
      <w:rFonts w:eastAsia="Times New Roman"/>
      <w:b/>
      <w:color w:val="323232"/>
      <w:kern w:val="28"/>
      <w:sz w:val="24"/>
      <w:szCs w:val="24"/>
    </w:rPr>
  </w:style>
  <w:style w:type="character" w:customStyle="1" w:styleId="TytuZnak">
    <w:name w:val="Tytuł Znak"/>
    <w:aliases w:val="Hasło Znak,Tytuł Znak3 Znak,Tytuł Znak2 Znak Znak,Tytuł Znak1 Znak Znak Znak,Tytuł Znak Znak Znak Znak Znak,Title Char Znak Znak Znak Znak Znak,Tytuł Znak Znak1 Znak Znak,Title Char Znak Znak1 Znak Znak,Tytuł Znak1 Znak1 Znak"/>
    <w:link w:val="Tytu"/>
    <w:rsid w:val="00870483"/>
    <w:rPr>
      <w:rFonts w:ascii="Lato" w:eastAsia="Times New Roman" w:hAnsi="Lato" w:cs="Times New Roman"/>
      <w:b/>
      <w:color w:val="323232"/>
      <w:kern w:val="28"/>
      <w:sz w:val="24"/>
      <w:szCs w:val="24"/>
    </w:rPr>
  </w:style>
  <w:style w:type="character" w:customStyle="1" w:styleId="Nagwek3Znak">
    <w:name w:val="Nagłówek 3 Znak"/>
    <w:aliases w:val="Adres Znak"/>
    <w:link w:val="Nagwek3"/>
    <w:uiPriority w:val="9"/>
    <w:rsid w:val="00B42889"/>
    <w:rPr>
      <w:rFonts w:ascii="Lato" w:hAnsi="Lato"/>
      <w:color w:val="323232"/>
      <w:sz w:val="16"/>
      <w:szCs w:val="16"/>
    </w:rPr>
  </w:style>
  <w:style w:type="character" w:styleId="Hipercze">
    <w:name w:val="Hyperlink"/>
    <w:uiPriority w:val="99"/>
    <w:unhideWhenUsed/>
    <w:rsid w:val="009904AA"/>
    <w:rPr>
      <w:color w:val="0000FF"/>
      <w:u w:val="single"/>
    </w:rPr>
  </w:style>
  <w:style w:type="character" w:customStyle="1" w:styleId="Nagwek4Znak">
    <w:name w:val="Nagłówek 4 Znak"/>
    <w:aliases w:val="AdresAdresata Znak"/>
    <w:link w:val="Nagwek4"/>
    <w:uiPriority w:val="4"/>
    <w:rsid w:val="00153B03"/>
    <w:rPr>
      <w:rFonts w:ascii="Lato" w:eastAsia="Times New Roman" w:hAnsi="Lato" w:cs="Times New Roman"/>
      <w:bCs/>
      <w:iCs/>
      <w:color w:val="323232"/>
      <w:sz w:val="18"/>
      <w:szCs w:val="18"/>
    </w:rPr>
  </w:style>
  <w:style w:type="character" w:customStyle="1" w:styleId="Nagwek5Znak">
    <w:name w:val="Nagłówek 5 Znak"/>
    <w:aliases w:val="Adresat Znak"/>
    <w:link w:val="Nagwek5"/>
    <w:uiPriority w:val="3"/>
    <w:rsid w:val="00151274"/>
    <w:rPr>
      <w:rFonts w:ascii="Lato" w:eastAsia="Times New Roman" w:hAnsi="Lato" w:cs="Times New Roman"/>
      <w:b/>
      <w:iCs/>
      <w:color w:val="323232"/>
      <w:sz w:val="18"/>
      <w:szCs w:val="18"/>
    </w:rPr>
  </w:style>
  <w:style w:type="paragraph" w:styleId="Podtytu">
    <w:name w:val="Subtitle"/>
    <w:aliases w:val="Podtytuł;Zwrot grzeczn1."/>
    <w:basedOn w:val="Normalny"/>
    <w:next w:val="Normalny"/>
    <w:link w:val="PodtytuZnak"/>
    <w:uiPriority w:val="9"/>
    <w:rsid w:val="00FB6837"/>
    <w:pPr>
      <w:keepNext/>
      <w:numPr>
        <w:ilvl w:val="1"/>
      </w:numPr>
      <w:spacing w:before="840"/>
    </w:pPr>
    <w:rPr>
      <w:rFonts w:eastAsia="Times New Roman"/>
      <w:iCs/>
      <w:szCs w:val="20"/>
    </w:rPr>
  </w:style>
  <w:style w:type="character" w:customStyle="1" w:styleId="PodtytuZnak">
    <w:name w:val="Podtytuł Znak"/>
    <w:aliases w:val="Podtytuł;Zwrot grzeczn1. Znak"/>
    <w:link w:val="Podtytu"/>
    <w:uiPriority w:val="9"/>
    <w:rsid w:val="00513E5A"/>
    <w:rPr>
      <w:rFonts w:ascii="Lato" w:eastAsia="Times New Roman" w:hAnsi="Lato" w:cs="Times New Roman"/>
      <w:iCs/>
      <w:sz w:val="20"/>
      <w:szCs w:val="20"/>
    </w:rPr>
  </w:style>
  <w:style w:type="character" w:customStyle="1" w:styleId="Nagwek6Znak">
    <w:name w:val="Nagłówek 6 Znak"/>
    <w:aliases w:val="DaneNadawcy Znak"/>
    <w:link w:val="Nagwek6"/>
    <w:uiPriority w:val="6"/>
    <w:rsid w:val="00513E5A"/>
    <w:rPr>
      <w:rFonts w:ascii="Lato" w:hAnsi="Lato"/>
      <w:color w:val="323232"/>
      <w:sz w:val="18"/>
    </w:rPr>
  </w:style>
  <w:style w:type="paragraph" w:styleId="Podpis">
    <w:name w:val="Signature"/>
    <w:basedOn w:val="Normalny"/>
    <w:link w:val="PodpisZnak"/>
    <w:uiPriority w:val="5"/>
    <w:qFormat/>
    <w:rsid w:val="003963F8"/>
    <w:pPr>
      <w:spacing w:before="480" w:after="210" w:line="210" w:lineRule="exact"/>
      <w:contextualSpacing/>
    </w:pPr>
    <w:rPr>
      <w:b/>
      <w:color w:val="323232"/>
      <w:sz w:val="18"/>
    </w:rPr>
  </w:style>
  <w:style w:type="character" w:customStyle="1" w:styleId="PodpisZnak">
    <w:name w:val="Podpis Znak"/>
    <w:link w:val="Podpis"/>
    <w:uiPriority w:val="5"/>
    <w:rsid w:val="00513E5A"/>
    <w:rPr>
      <w:rFonts w:ascii="Lato" w:hAnsi="Lato"/>
      <w:b/>
      <w:color w:val="323232"/>
      <w:sz w:val="18"/>
    </w:rPr>
  </w:style>
  <w:style w:type="character" w:styleId="Pogrubienie">
    <w:name w:val="Strong"/>
    <w:uiPriority w:val="22"/>
    <w:qFormat/>
    <w:rsid w:val="00901C95"/>
    <w:rPr>
      <w:b/>
      <w:bCs/>
    </w:rPr>
  </w:style>
  <w:style w:type="paragraph" w:customStyle="1" w:styleId="NrStrony">
    <w:name w:val="NrStrony"/>
    <w:basedOn w:val="Nagwek1"/>
    <w:link w:val="NrStronyZnak"/>
    <w:uiPriority w:val="8"/>
    <w:qFormat/>
    <w:rsid w:val="00495517"/>
    <w:pPr>
      <w:jc w:val="center"/>
    </w:pPr>
    <w:rPr>
      <w:szCs w:val="16"/>
    </w:rPr>
  </w:style>
  <w:style w:type="character" w:customStyle="1" w:styleId="NrStronyZnak">
    <w:name w:val="NrStrony Znak"/>
    <w:link w:val="NrStrony"/>
    <w:uiPriority w:val="8"/>
    <w:rsid w:val="00513E5A"/>
    <w:rPr>
      <w:rFonts w:ascii="Lato" w:eastAsia="Times New Roman" w:hAnsi="Lato" w:cs="Times New Roman"/>
      <w:bCs/>
      <w:color w:val="323232"/>
      <w:sz w:val="16"/>
      <w:szCs w:val="16"/>
    </w:rPr>
  </w:style>
  <w:style w:type="paragraph" w:styleId="NormalnyWeb">
    <w:name w:val="Normal (Web)"/>
    <w:basedOn w:val="Normalny"/>
    <w:uiPriority w:val="99"/>
    <w:rsid w:val="002B43B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uiPriority w:val="99"/>
    <w:rsid w:val="002B43B0"/>
    <w:pPr>
      <w:autoSpaceDE w:val="0"/>
      <w:autoSpaceDN w:val="0"/>
      <w:adjustRightInd w:val="0"/>
    </w:pPr>
    <w:rPr>
      <w:rFonts w:cs="Calibri"/>
      <w:color w:val="000000"/>
      <w:sz w:val="24"/>
      <w:szCs w:val="24"/>
      <w:lang w:eastAsia="en-US"/>
    </w:rPr>
  </w:style>
  <w:style w:type="paragraph" w:styleId="Akapitzlist">
    <w:name w:val="List Paragraph"/>
    <w:aliases w:val="lp1,Odstavec,Akapit z listą1"/>
    <w:basedOn w:val="Normalny"/>
    <w:link w:val="AkapitzlistZnak"/>
    <w:uiPriority w:val="34"/>
    <w:qFormat/>
    <w:rsid w:val="002B43B0"/>
    <w:pPr>
      <w:spacing w:after="0" w:line="240" w:lineRule="auto"/>
      <w:ind w:left="720"/>
      <w:contextualSpacing/>
    </w:pPr>
    <w:rPr>
      <w:rFonts w:ascii="Times New Roman" w:eastAsia="Times New Roman" w:hAnsi="Times New Roman"/>
      <w:sz w:val="22"/>
      <w:lang w:eastAsia="pl-PL"/>
    </w:rPr>
  </w:style>
  <w:style w:type="table" w:styleId="Tabela-Siatka">
    <w:name w:val="Table Grid"/>
    <w:basedOn w:val="Standardowy"/>
    <w:uiPriority w:val="59"/>
    <w:rsid w:val="00062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4524F6"/>
  </w:style>
  <w:style w:type="character" w:customStyle="1" w:styleId="prdtxtattributename">
    <w:name w:val="prd_txt_attribute_name"/>
    <w:basedOn w:val="Domylnaczcionkaakapitu"/>
    <w:rsid w:val="004524F6"/>
  </w:style>
  <w:style w:type="paragraph" w:styleId="Tekstprzypisukocowego">
    <w:name w:val="endnote text"/>
    <w:basedOn w:val="Normalny"/>
    <w:link w:val="TekstprzypisukocowegoZnak"/>
    <w:uiPriority w:val="99"/>
    <w:semiHidden/>
    <w:unhideWhenUsed/>
    <w:rsid w:val="009D5FBC"/>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9D5FBC"/>
    <w:rPr>
      <w:rFonts w:ascii="Lato" w:hAnsi="Lato"/>
      <w:lang w:eastAsia="en-US"/>
    </w:rPr>
  </w:style>
  <w:style w:type="character" w:styleId="Odwoanieprzypisukocowego">
    <w:name w:val="endnote reference"/>
    <w:basedOn w:val="Domylnaczcionkaakapitu"/>
    <w:uiPriority w:val="99"/>
    <w:semiHidden/>
    <w:unhideWhenUsed/>
    <w:rsid w:val="009D5FBC"/>
    <w:rPr>
      <w:vertAlign w:val="superscript"/>
    </w:rPr>
  </w:style>
  <w:style w:type="paragraph" w:styleId="Lista2">
    <w:name w:val="List 2"/>
    <w:basedOn w:val="Normalny"/>
    <w:uiPriority w:val="99"/>
    <w:unhideWhenUsed/>
    <w:rsid w:val="00903CA0"/>
    <w:pPr>
      <w:spacing w:after="160" w:line="259" w:lineRule="auto"/>
      <w:ind w:left="566" w:hanging="283"/>
      <w:contextualSpacing/>
    </w:pPr>
    <w:rPr>
      <w:rFonts w:asciiTheme="minorHAnsi" w:eastAsiaTheme="minorHAnsi" w:hAnsiTheme="minorHAnsi" w:cstheme="minorBidi"/>
      <w:sz w:val="22"/>
    </w:rPr>
  </w:style>
  <w:style w:type="character" w:customStyle="1" w:styleId="AkapitzlistZnak">
    <w:name w:val="Akapit z listą Znak"/>
    <w:aliases w:val="lp1 Znak,Odstavec Znak,Akapit z listą1 Znak"/>
    <w:link w:val="Akapitzlist"/>
    <w:uiPriority w:val="34"/>
    <w:qFormat/>
    <w:locked/>
    <w:rsid w:val="00537416"/>
    <w:rPr>
      <w:rFonts w:ascii="Times New Roman" w:eastAsia="Times New Roman" w:hAnsi="Times New Roman"/>
      <w:sz w:val="22"/>
      <w:szCs w:val="22"/>
    </w:rPr>
  </w:style>
  <w:style w:type="character" w:customStyle="1" w:styleId="FontStyle22">
    <w:name w:val="Font Style22"/>
    <w:uiPriority w:val="99"/>
    <w:rsid w:val="00537416"/>
    <w:rPr>
      <w:rFonts w:ascii="Calibri" w:hAnsi="Calibri" w:cs="Calibri" w:hint="default"/>
      <w:color w:val="000000"/>
      <w:sz w:val="18"/>
      <w:szCs w:val="18"/>
    </w:rPr>
  </w:style>
  <w:style w:type="character" w:styleId="Odwoaniedokomentarza">
    <w:name w:val="annotation reference"/>
    <w:basedOn w:val="Domylnaczcionkaakapitu"/>
    <w:uiPriority w:val="99"/>
    <w:semiHidden/>
    <w:unhideWhenUsed/>
    <w:rsid w:val="005E1505"/>
    <w:rPr>
      <w:sz w:val="16"/>
      <w:szCs w:val="16"/>
    </w:rPr>
  </w:style>
  <w:style w:type="paragraph" w:styleId="Tekstkomentarza">
    <w:name w:val="annotation text"/>
    <w:basedOn w:val="Normalny"/>
    <w:link w:val="TekstkomentarzaZnak"/>
    <w:uiPriority w:val="99"/>
    <w:semiHidden/>
    <w:unhideWhenUsed/>
    <w:rsid w:val="005E1505"/>
    <w:pPr>
      <w:spacing w:line="240" w:lineRule="auto"/>
    </w:pPr>
    <w:rPr>
      <w:szCs w:val="20"/>
    </w:rPr>
  </w:style>
  <w:style w:type="character" w:customStyle="1" w:styleId="TekstkomentarzaZnak">
    <w:name w:val="Tekst komentarza Znak"/>
    <w:basedOn w:val="Domylnaczcionkaakapitu"/>
    <w:link w:val="Tekstkomentarza"/>
    <w:uiPriority w:val="99"/>
    <w:semiHidden/>
    <w:rsid w:val="005E1505"/>
    <w:rPr>
      <w:rFonts w:ascii="Lato" w:hAnsi="Lato"/>
      <w:lang w:eastAsia="en-US"/>
    </w:rPr>
  </w:style>
  <w:style w:type="paragraph" w:styleId="Tematkomentarza">
    <w:name w:val="annotation subject"/>
    <w:basedOn w:val="Tekstkomentarza"/>
    <w:next w:val="Tekstkomentarza"/>
    <w:link w:val="TematkomentarzaZnak"/>
    <w:uiPriority w:val="99"/>
    <w:semiHidden/>
    <w:unhideWhenUsed/>
    <w:rsid w:val="005E1505"/>
    <w:rPr>
      <w:b/>
      <w:bCs/>
    </w:rPr>
  </w:style>
  <w:style w:type="character" w:customStyle="1" w:styleId="TematkomentarzaZnak">
    <w:name w:val="Temat komentarza Znak"/>
    <w:basedOn w:val="TekstkomentarzaZnak"/>
    <w:link w:val="Tematkomentarza"/>
    <w:uiPriority w:val="99"/>
    <w:semiHidden/>
    <w:rsid w:val="005E1505"/>
    <w:rPr>
      <w:rFonts w:ascii="Lato" w:hAnsi="Lato"/>
      <w:b/>
      <w:bCs/>
      <w:lang w:eastAsia="en-US"/>
    </w:rPr>
  </w:style>
  <w:style w:type="numbering" w:customStyle="1" w:styleId="Zaimportowanystyl7">
    <w:name w:val="Zaimportowany styl 7"/>
    <w:rsid w:val="00332B6C"/>
    <w:pPr>
      <w:numPr>
        <w:numId w:val="30"/>
      </w:numPr>
    </w:pPr>
  </w:style>
  <w:style w:type="numbering" w:customStyle="1" w:styleId="Zaimportowanystyl10">
    <w:name w:val="Zaimportowany styl 10"/>
    <w:rsid w:val="00332B6C"/>
    <w:pPr>
      <w:numPr>
        <w:numId w:val="31"/>
      </w:numPr>
    </w:pPr>
  </w:style>
  <w:style w:type="numbering" w:customStyle="1" w:styleId="Zaimportowanystyl9">
    <w:name w:val="Zaimportowany styl 9"/>
    <w:rsid w:val="00332B6C"/>
    <w:pPr>
      <w:numPr>
        <w:numId w:val="32"/>
      </w:numPr>
    </w:pPr>
  </w:style>
  <w:style w:type="numbering" w:customStyle="1" w:styleId="Zaimportowanystyl6">
    <w:name w:val="Zaimportowany styl 6"/>
    <w:rsid w:val="00332B6C"/>
    <w:pPr>
      <w:numPr>
        <w:numId w:val="33"/>
      </w:numPr>
    </w:pPr>
  </w:style>
  <w:style w:type="numbering" w:customStyle="1" w:styleId="Zaimportowanystyl11">
    <w:name w:val="Zaimportowany styl 11"/>
    <w:rsid w:val="00332B6C"/>
    <w:pPr>
      <w:numPr>
        <w:numId w:val="34"/>
      </w:numPr>
    </w:pPr>
  </w:style>
  <w:style w:type="character" w:styleId="Odwoanieprzypisudolnego">
    <w:name w:val="footnote reference"/>
    <w:basedOn w:val="Domylnaczcionkaakapitu"/>
    <w:uiPriority w:val="99"/>
    <w:semiHidden/>
    <w:unhideWhenUsed/>
    <w:rsid w:val="00051D96"/>
    <w:rPr>
      <w:vertAlign w:val="superscript"/>
    </w:rPr>
  </w:style>
  <w:style w:type="paragraph" w:styleId="Tekstpodstawowy">
    <w:name w:val="Body Text"/>
    <w:basedOn w:val="Normalny"/>
    <w:link w:val="TekstpodstawowyZnak"/>
    <w:semiHidden/>
    <w:unhideWhenUsed/>
    <w:rsid w:val="00051D96"/>
    <w:pPr>
      <w:suppressAutoHyphens/>
      <w:spacing w:after="0" w:line="240" w:lineRule="auto"/>
      <w:jc w:val="both"/>
    </w:pPr>
    <w:rPr>
      <w:rFonts w:ascii="Times New Roman" w:hAnsi="Times New Roman"/>
      <w:szCs w:val="20"/>
      <w:lang w:eastAsia="zh-CN"/>
    </w:rPr>
  </w:style>
  <w:style w:type="character" w:customStyle="1" w:styleId="TekstpodstawowyZnak">
    <w:name w:val="Tekst podstawowy Znak"/>
    <w:basedOn w:val="Domylnaczcionkaakapitu"/>
    <w:link w:val="Tekstpodstawowy"/>
    <w:semiHidden/>
    <w:rsid w:val="00051D96"/>
    <w:rPr>
      <w:rFonts w:ascii="Times New Roman" w:hAnsi="Times New Roman"/>
      <w:lang w:eastAsia="zh-CN"/>
    </w:rPr>
  </w:style>
  <w:style w:type="character" w:customStyle="1" w:styleId="Bodytext2Bold">
    <w:name w:val="Body text (2) + Bold"/>
    <w:basedOn w:val="Domylnaczcionkaakapitu"/>
    <w:rsid w:val="00CF5572"/>
    <w:rPr>
      <w:rFonts w:ascii="Book Antiqua" w:eastAsia="Book Antiqua" w:hAnsi="Book Antiqua" w:cs="Book Antiqua"/>
      <w:b/>
      <w:bCs/>
      <w:i w:val="0"/>
      <w:iCs w:val="0"/>
      <w:smallCaps w:val="0"/>
      <w:strike w:val="0"/>
      <w:color w:val="000000"/>
      <w:spacing w:val="0"/>
      <w:w w:val="100"/>
      <w:position w:val="0"/>
      <w:sz w:val="22"/>
      <w:szCs w:val="22"/>
      <w:u w:val="none"/>
      <w:lang w:val="pl-PL" w:eastAsia="pl-PL" w:bidi="pl-PL"/>
    </w:rPr>
  </w:style>
  <w:style w:type="character" w:customStyle="1" w:styleId="Bodytext2">
    <w:name w:val="Body text (2)"/>
    <w:basedOn w:val="Domylnaczcionkaakapitu"/>
    <w:rsid w:val="00CF5572"/>
    <w:rPr>
      <w:rFonts w:ascii="Book Antiqua" w:eastAsia="Book Antiqua" w:hAnsi="Book Antiqua" w:cs="Book Antiqua"/>
      <w:b w:val="0"/>
      <w:bCs w:val="0"/>
      <w:i w:val="0"/>
      <w:iCs w:val="0"/>
      <w:smallCaps w:val="0"/>
      <w:strike w:val="0"/>
      <w:color w:val="000000"/>
      <w:spacing w:val="0"/>
      <w:w w:val="100"/>
      <w:position w:val="0"/>
      <w:sz w:val="22"/>
      <w:szCs w:val="22"/>
      <w:u w:val="none"/>
      <w:lang w:val="pl-PL" w:eastAsia="pl-PL" w:bidi="pl-PL"/>
    </w:rPr>
  </w:style>
  <w:style w:type="character" w:customStyle="1" w:styleId="Bodytext2Spacing1pt">
    <w:name w:val="Body text (2) + Spacing 1 pt"/>
    <w:basedOn w:val="Domylnaczcionkaakapitu"/>
    <w:rsid w:val="00CF5572"/>
    <w:rPr>
      <w:rFonts w:ascii="Book Antiqua" w:eastAsia="Book Antiqua" w:hAnsi="Book Antiqua" w:cs="Book Antiqua"/>
      <w:b w:val="0"/>
      <w:bCs w:val="0"/>
      <w:i w:val="0"/>
      <w:iCs w:val="0"/>
      <w:smallCaps w:val="0"/>
      <w:strike w:val="0"/>
      <w:color w:val="000000"/>
      <w:spacing w:val="30"/>
      <w:w w:val="100"/>
      <w:position w:val="0"/>
      <w:sz w:val="22"/>
      <w:szCs w:val="22"/>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64299">
      <w:bodyDiv w:val="1"/>
      <w:marLeft w:val="0"/>
      <w:marRight w:val="0"/>
      <w:marTop w:val="0"/>
      <w:marBottom w:val="0"/>
      <w:divBdr>
        <w:top w:val="none" w:sz="0" w:space="0" w:color="auto"/>
        <w:left w:val="none" w:sz="0" w:space="0" w:color="auto"/>
        <w:bottom w:val="none" w:sz="0" w:space="0" w:color="auto"/>
        <w:right w:val="none" w:sz="0" w:space="0" w:color="auto"/>
      </w:divBdr>
    </w:div>
    <w:div w:id="635184505">
      <w:bodyDiv w:val="1"/>
      <w:marLeft w:val="0"/>
      <w:marRight w:val="0"/>
      <w:marTop w:val="0"/>
      <w:marBottom w:val="0"/>
      <w:divBdr>
        <w:top w:val="none" w:sz="0" w:space="0" w:color="auto"/>
        <w:left w:val="none" w:sz="0" w:space="0" w:color="auto"/>
        <w:bottom w:val="none" w:sz="0" w:space="0" w:color="auto"/>
        <w:right w:val="none" w:sz="0" w:space="0" w:color="auto"/>
      </w:divBdr>
    </w:div>
    <w:div w:id="639309405">
      <w:bodyDiv w:val="1"/>
      <w:marLeft w:val="0"/>
      <w:marRight w:val="0"/>
      <w:marTop w:val="0"/>
      <w:marBottom w:val="0"/>
      <w:divBdr>
        <w:top w:val="none" w:sz="0" w:space="0" w:color="auto"/>
        <w:left w:val="none" w:sz="0" w:space="0" w:color="auto"/>
        <w:bottom w:val="none" w:sz="0" w:space="0" w:color="auto"/>
        <w:right w:val="none" w:sz="0" w:space="0" w:color="auto"/>
      </w:divBdr>
    </w:div>
    <w:div w:id="705527250">
      <w:bodyDiv w:val="1"/>
      <w:marLeft w:val="0"/>
      <w:marRight w:val="0"/>
      <w:marTop w:val="0"/>
      <w:marBottom w:val="0"/>
      <w:divBdr>
        <w:top w:val="none" w:sz="0" w:space="0" w:color="auto"/>
        <w:left w:val="none" w:sz="0" w:space="0" w:color="auto"/>
        <w:bottom w:val="none" w:sz="0" w:space="0" w:color="auto"/>
        <w:right w:val="none" w:sz="0" w:space="0" w:color="auto"/>
      </w:divBdr>
    </w:div>
    <w:div w:id="712970400">
      <w:bodyDiv w:val="1"/>
      <w:marLeft w:val="0"/>
      <w:marRight w:val="0"/>
      <w:marTop w:val="0"/>
      <w:marBottom w:val="0"/>
      <w:divBdr>
        <w:top w:val="none" w:sz="0" w:space="0" w:color="auto"/>
        <w:left w:val="none" w:sz="0" w:space="0" w:color="auto"/>
        <w:bottom w:val="none" w:sz="0" w:space="0" w:color="auto"/>
        <w:right w:val="none" w:sz="0" w:space="0" w:color="auto"/>
      </w:divBdr>
    </w:div>
    <w:div w:id="1108700819">
      <w:bodyDiv w:val="1"/>
      <w:marLeft w:val="0"/>
      <w:marRight w:val="0"/>
      <w:marTop w:val="0"/>
      <w:marBottom w:val="0"/>
      <w:divBdr>
        <w:top w:val="none" w:sz="0" w:space="0" w:color="auto"/>
        <w:left w:val="none" w:sz="0" w:space="0" w:color="auto"/>
        <w:bottom w:val="none" w:sz="0" w:space="0" w:color="auto"/>
        <w:right w:val="none" w:sz="0" w:space="0" w:color="auto"/>
      </w:divBdr>
      <w:divsChild>
        <w:div w:id="687372457">
          <w:marLeft w:val="0"/>
          <w:marRight w:val="0"/>
          <w:marTop w:val="0"/>
          <w:marBottom w:val="0"/>
          <w:divBdr>
            <w:top w:val="none" w:sz="0" w:space="0" w:color="auto"/>
            <w:left w:val="none" w:sz="0" w:space="0" w:color="auto"/>
            <w:bottom w:val="none" w:sz="0" w:space="0" w:color="auto"/>
            <w:right w:val="none" w:sz="0" w:space="0" w:color="auto"/>
          </w:divBdr>
          <w:divsChild>
            <w:div w:id="520169402">
              <w:marLeft w:val="0"/>
              <w:marRight w:val="0"/>
              <w:marTop w:val="0"/>
              <w:marBottom w:val="0"/>
              <w:divBdr>
                <w:top w:val="none" w:sz="0" w:space="0" w:color="auto"/>
                <w:left w:val="none" w:sz="0" w:space="0" w:color="auto"/>
                <w:bottom w:val="none" w:sz="0" w:space="0" w:color="auto"/>
                <w:right w:val="none" w:sz="0" w:space="0" w:color="auto"/>
              </w:divBdr>
              <w:divsChild>
                <w:div w:id="1871533024">
                  <w:marLeft w:val="0"/>
                  <w:marRight w:val="0"/>
                  <w:marTop w:val="0"/>
                  <w:marBottom w:val="0"/>
                  <w:divBdr>
                    <w:top w:val="single" w:sz="6" w:space="6" w:color="EBEBEB"/>
                    <w:left w:val="none" w:sz="0" w:space="0" w:color="auto"/>
                    <w:bottom w:val="none" w:sz="0" w:space="0" w:color="auto"/>
                    <w:right w:val="none" w:sz="0" w:space="0" w:color="auto"/>
                  </w:divBdr>
                  <w:divsChild>
                    <w:div w:id="225654606">
                      <w:marLeft w:val="2849"/>
                      <w:marRight w:val="0"/>
                      <w:marTop w:val="0"/>
                      <w:marBottom w:val="0"/>
                      <w:divBdr>
                        <w:top w:val="none" w:sz="0" w:space="0" w:color="auto"/>
                        <w:left w:val="none" w:sz="0" w:space="0" w:color="auto"/>
                        <w:bottom w:val="none" w:sz="0" w:space="0" w:color="auto"/>
                        <w:right w:val="none" w:sz="0" w:space="0" w:color="auto"/>
                      </w:divBdr>
                      <w:divsChild>
                        <w:div w:id="389377636">
                          <w:marLeft w:val="0"/>
                          <w:marRight w:val="0"/>
                          <w:marTop w:val="0"/>
                          <w:marBottom w:val="0"/>
                          <w:divBdr>
                            <w:top w:val="none" w:sz="0" w:space="0" w:color="auto"/>
                            <w:left w:val="none" w:sz="0" w:space="0" w:color="auto"/>
                            <w:bottom w:val="none" w:sz="0" w:space="0" w:color="auto"/>
                            <w:right w:val="none" w:sz="0" w:space="0" w:color="auto"/>
                          </w:divBdr>
                        </w:div>
                      </w:divsChild>
                    </w:div>
                    <w:div w:id="1569418207">
                      <w:marLeft w:val="0"/>
                      <w:marRight w:val="0"/>
                      <w:marTop w:val="0"/>
                      <w:marBottom w:val="0"/>
                      <w:divBdr>
                        <w:top w:val="none" w:sz="0" w:space="0" w:color="auto"/>
                        <w:left w:val="none" w:sz="0" w:space="0" w:color="auto"/>
                        <w:bottom w:val="none" w:sz="0" w:space="0" w:color="auto"/>
                        <w:right w:val="none" w:sz="0" w:space="0" w:color="auto"/>
                      </w:divBdr>
                      <w:divsChild>
                        <w:div w:id="13540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067935">
                  <w:marLeft w:val="0"/>
                  <w:marRight w:val="0"/>
                  <w:marTop w:val="0"/>
                  <w:marBottom w:val="0"/>
                  <w:divBdr>
                    <w:top w:val="single" w:sz="6" w:space="6" w:color="EBEBEB"/>
                    <w:left w:val="none" w:sz="0" w:space="0" w:color="auto"/>
                    <w:bottom w:val="none" w:sz="0" w:space="0" w:color="auto"/>
                    <w:right w:val="none" w:sz="0" w:space="0" w:color="auto"/>
                  </w:divBdr>
                  <w:divsChild>
                    <w:div w:id="1813979446">
                      <w:marLeft w:val="2849"/>
                      <w:marRight w:val="0"/>
                      <w:marTop w:val="0"/>
                      <w:marBottom w:val="0"/>
                      <w:divBdr>
                        <w:top w:val="none" w:sz="0" w:space="0" w:color="auto"/>
                        <w:left w:val="none" w:sz="0" w:space="0" w:color="auto"/>
                        <w:bottom w:val="none" w:sz="0" w:space="0" w:color="auto"/>
                        <w:right w:val="none" w:sz="0" w:space="0" w:color="auto"/>
                      </w:divBdr>
                      <w:divsChild>
                        <w:div w:id="1627809622">
                          <w:marLeft w:val="0"/>
                          <w:marRight w:val="0"/>
                          <w:marTop w:val="0"/>
                          <w:marBottom w:val="0"/>
                          <w:divBdr>
                            <w:top w:val="none" w:sz="0" w:space="0" w:color="auto"/>
                            <w:left w:val="none" w:sz="0" w:space="0" w:color="auto"/>
                            <w:bottom w:val="none" w:sz="0" w:space="0" w:color="auto"/>
                            <w:right w:val="none" w:sz="0" w:space="0" w:color="auto"/>
                          </w:divBdr>
                        </w:div>
                      </w:divsChild>
                    </w:div>
                    <w:div w:id="329866912">
                      <w:marLeft w:val="0"/>
                      <w:marRight w:val="0"/>
                      <w:marTop w:val="0"/>
                      <w:marBottom w:val="0"/>
                      <w:divBdr>
                        <w:top w:val="none" w:sz="0" w:space="0" w:color="auto"/>
                        <w:left w:val="none" w:sz="0" w:space="0" w:color="auto"/>
                        <w:bottom w:val="none" w:sz="0" w:space="0" w:color="auto"/>
                        <w:right w:val="none" w:sz="0" w:space="0" w:color="auto"/>
                      </w:divBdr>
                      <w:divsChild>
                        <w:div w:id="53084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4789">
                  <w:marLeft w:val="0"/>
                  <w:marRight w:val="0"/>
                  <w:marTop w:val="0"/>
                  <w:marBottom w:val="0"/>
                  <w:divBdr>
                    <w:top w:val="single" w:sz="6" w:space="6" w:color="EBEBEB"/>
                    <w:left w:val="none" w:sz="0" w:space="0" w:color="auto"/>
                    <w:bottom w:val="none" w:sz="0" w:space="0" w:color="auto"/>
                    <w:right w:val="none" w:sz="0" w:space="0" w:color="auto"/>
                  </w:divBdr>
                  <w:divsChild>
                    <w:div w:id="782072413">
                      <w:marLeft w:val="2849"/>
                      <w:marRight w:val="0"/>
                      <w:marTop w:val="0"/>
                      <w:marBottom w:val="0"/>
                      <w:divBdr>
                        <w:top w:val="none" w:sz="0" w:space="0" w:color="auto"/>
                        <w:left w:val="none" w:sz="0" w:space="0" w:color="auto"/>
                        <w:bottom w:val="none" w:sz="0" w:space="0" w:color="auto"/>
                        <w:right w:val="none" w:sz="0" w:space="0" w:color="auto"/>
                      </w:divBdr>
                      <w:divsChild>
                        <w:div w:id="547910635">
                          <w:marLeft w:val="0"/>
                          <w:marRight w:val="0"/>
                          <w:marTop w:val="0"/>
                          <w:marBottom w:val="0"/>
                          <w:divBdr>
                            <w:top w:val="none" w:sz="0" w:space="0" w:color="auto"/>
                            <w:left w:val="none" w:sz="0" w:space="0" w:color="auto"/>
                            <w:bottom w:val="none" w:sz="0" w:space="0" w:color="auto"/>
                            <w:right w:val="none" w:sz="0" w:space="0" w:color="auto"/>
                          </w:divBdr>
                        </w:div>
                      </w:divsChild>
                    </w:div>
                    <w:div w:id="1154294378">
                      <w:marLeft w:val="0"/>
                      <w:marRight w:val="0"/>
                      <w:marTop w:val="0"/>
                      <w:marBottom w:val="0"/>
                      <w:divBdr>
                        <w:top w:val="none" w:sz="0" w:space="0" w:color="auto"/>
                        <w:left w:val="none" w:sz="0" w:space="0" w:color="auto"/>
                        <w:bottom w:val="none" w:sz="0" w:space="0" w:color="auto"/>
                        <w:right w:val="none" w:sz="0" w:space="0" w:color="auto"/>
                      </w:divBdr>
                      <w:divsChild>
                        <w:div w:id="16679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2250">
                  <w:marLeft w:val="0"/>
                  <w:marRight w:val="0"/>
                  <w:marTop w:val="0"/>
                  <w:marBottom w:val="0"/>
                  <w:divBdr>
                    <w:top w:val="single" w:sz="6" w:space="6" w:color="EBEBEB"/>
                    <w:left w:val="none" w:sz="0" w:space="0" w:color="auto"/>
                    <w:bottom w:val="none" w:sz="0" w:space="0" w:color="auto"/>
                    <w:right w:val="none" w:sz="0" w:space="0" w:color="auto"/>
                  </w:divBdr>
                  <w:divsChild>
                    <w:div w:id="1600987477">
                      <w:marLeft w:val="2849"/>
                      <w:marRight w:val="0"/>
                      <w:marTop w:val="0"/>
                      <w:marBottom w:val="0"/>
                      <w:divBdr>
                        <w:top w:val="none" w:sz="0" w:space="0" w:color="auto"/>
                        <w:left w:val="none" w:sz="0" w:space="0" w:color="auto"/>
                        <w:bottom w:val="none" w:sz="0" w:space="0" w:color="auto"/>
                        <w:right w:val="none" w:sz="0" w:space="0" w:color="auto"/>
                      </w:divBdr>
                      <w:divsChild>
                        <w:div w:id="1997025302">
                          <w:marLeft w:val="0"/>
                          <w:marRight w:val="0"/>
                          <w:marTop w:val="0"/>
                          <w:marBottom w:val="0"/>
                          <w:divBdr>
                            <w:top w:val="none" w:sz="0" w:space="0" w:color="auto"/>
                            <w:left w:val="none" w:sz="0" w:space="0" w:color="auto"/>
                            <w:bottom w:val="none" w:sz="0" w:space="0" w:color="auto"/>
                            <w:right w:val="none" w:sz="0" w:space="0" w:color="auto"/>
                          </w:divBdr>
                        </w:div>
                      </w:divsChild>
                    </w:div>
                    <w:div w:id="1183010020">
                      <w:marLeft w:val="0"/>
                      <w:marRight w:val="0"/>
                      <w:marTop w:val="0"/>
                      <w:marBottom w:val="0"/>
                      <w:divBdr>
                        <w:top w:val="none" w:sz="0" w:space="0" w:color="auto"/>
                        <w:left w:val="none" w:sz="0" w:space="0" w:color="auto"/>
                        <w:bottom w:val="none" w:sz="0" w:space="0" w:color="auto"/>
                        <w:right w:val="none" w:sz="0" w:space="0" w:color="auto"/>
                      </w:divBdr>
                      <w:divsChild>
                        <w:div w:id="9882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1048">
                  <w:marLeft w:val="0"/>
                  <w:marRight w:val="0"/>
                  <w:marTop w:val="0"/>
                  <w:marBottom w:val="0"/>
                  <w:divBdr>
                    <w:top w:val="single" w:sz="6" w:space="6" w:color="EBEBEB"/>
                    <w:left w:val="none" w:sz="0" w:space="0" w:color="auto"/>
                    <w:bottom w:val="none" w:sz="0" w:space="0" w:color="auto"/>
                    <w:right w:val="none" w:sz="0" w:space="0" w:color="auto"/>
                  </w:divBdr>
                  <w:divsChild>
                    <w:div w:id="2026319760">
                      <w:marLeft w:val="2849"/>
                      <w:marRight w:val="0"/>
                      <w:marTop w:val="0"/>
                      <w:marBottom w:val="0"/>
                      <w:divBdr>
                        <w:top w:val="none" w:sz="0" w:space="0" w:color="auto"/>
                        <w:left w:val="none" w:sz="0" w:space="0" w:color="auto"/>
                        <w:bottom w:val="none" w:sz="0" w:space="0" w:color="auto"/>
                        <w:right w:val="none" w:sz="0" w:space="0" w:color="auto"/>
                      </w:divBdr>
                      <w:divsChild>
                        <w:div w:id="890650254">
                          <w:marLeft w:val="0"/>
                          <w:marRight w:val="0"/>
                          <w:marTop w:val="0"/>
                          <w:marBottom w:val="0"/>
                          <w:divBdr>
                            <w:top w:val="none" w:sz="0" w:space="0" w:color="auto"/>
                            <w:left w:val="none" w:sz="0" w:space="0" w:color="auto"/>
                            <w:bottom w:val="none" w:sz="0" w:space="0" w:color="auto"/>
                            <w:right w:val="none" w:sz="0" w:space="0" w:color="auto"/>
                          </w:divBdr>
                        </w:div>
                      </w:divsChild>
                    </w:div>
                    <w:div w:id="1403331558">
                      <w:marLeft w:val="0"/>
                      <w:marRight w:val="0"/>
                      <w:marTop w:val="0"/>
                      <w:marBottom w:val="0"/>
                      <w:divBdr>
                        <w:top w:val="none" w:sz="0" w:space="0" w:color="auto"/>
                        <w:left w:val="none" w:sz="0" w:space="0" w:color="auto"/>
                        <w:bottom w:val="none" w:sz="0" w:space="0" w:color="auto"/>
                        <w:right w:val="none" w:sz="0" w:space="0" w:color="auto"/>
                      </w:divBdr>
                      <w:divsChild>
                        <w:div w:id="12104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6258">
                  <w:marLeft w:val="0"/>
                  <w:marRight w:val="0"/>
                  <w:marTop w:val="0"/>
                  <w:marBottom w:val="0"/>
                  <w:divBdr>
                    <w:top w:val="single" w:sz="6" w:space="6" w:color="EBEBEB"/>
                    <w:left w:val="none" w:sz="0" w:space="0" w:color="auto"/>
                    <w:bottom w:val="none" w:sz="0" w:space="0" w:color="auto"/>
                    <w:right w:val="none" w:sz="0" w:space="0" w:color="auto"/>
                  </w:divBdr>
                  <w:divsChild>
                    <w:div w:id="901326399">
                      <w:marLeft w:val="2849"/>
                      <w:marRight w:val="0"/>
                      <w:marTop w:val="0"/>
                      <w:marBottom w:val="0"/>
                      <w:divBdr>
                        <w:top w:val="none" w:sz="0" w:space="0" w:color="auto"/>
                        <w:left w:val="none" w:sz="0" w:space="0" w:color="auto"/>
                        <w:bottom w:val="none" w:sz="0" w:space="0" w:color="auto"/>
                        <w:right w:val="none" w:sz="0" w:space="0" w:color="auto"/>
                      </w:divBdr>
                      <w:divsChild>
                        <w:div w:id="1107307074">
                          <w:marLeft w:val="0"/>
                          <w:marRight w:val="0"/>
                          <w:marTop w:val="0"/>
                          <w:marBottom w:val="0"/>
                          <w:divBdr>
                            <w:top w:val="none" w:sz="0" w:space="0" w:color="auto"/>
                            <w:left w:val="none" w:sz="0" w:space="0" w:color="auto"/>
                            <w:bottom w:val="none" w:sz="0" w:space="0" w:color="auto"/>
                            <w:right w:val="none" w:sz="0" w:space="0" w:color="auto"/>
                          </w:divBdr>
                        </w:div>
                      </w:divsChild>
                    </w:div>
                    <w:div w:id="1581255207">
                      <w:marLeft w:val="0"/>
                      <w:marRight w:val="0"/>
                      <w:marTop w:val="0"/>
                      <w:marBottom w:val="0"/>
                      <w:divBdr>
                        <w:top w:val="none" w:sz="0" w:space="0" w:color="auto"/>
                        <w:left w:val="none" w:sz="0" w:space="0" w:color="auto"/>
                        <w:bottom w:val="none" w:sz="0" w:space="0" w:color="auto"/>
                        <w:right w:val="none" w:sz="0" w:space="0" w:color="auto"/>
                      </w:divBdr>
                      <w:divsChild>
                        <w:div w:id="167229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6174">
                  <w:marLeft w:val="0"/>
                  <w:marRight w:val="0"/>
                  <w:marTop w:val="0"/>
                  <w:marBottom w:val="0"/>
                  <w:divBdr>
                    <w:top w:val="single" w:sz="6" w:space="6" w:color="EBEBEB"/>
                    <w:left w:val="none" w:sz="0" w:space="0" w:color="auto"/>
                    <w:bottom w:val="none" w:sz="0" w:space="0" w:color="auto"/>
                    <w:right w:val="none" w:sz="0" w:space="0" w:color="auto"/>
                  </w:divBdr>
                  <w:divsChild>
                    <w:div w:id="1707094118">
                      <w:marLeft w:val="2849"/>
                      <w:marRight w:val="0"/>
                      <w:marTop w:val="0"/>
                      <w:marBottom w:val="0"/>
                      <w:divBdr>
                        <w:top w:val="none" w:sz="0" w:space="0" w:color="auto"/>
                        <w:left w:val="none" w:sz="0" w:space="0" w:color="auto"/>
                        <w:bottom w:val="none" w:sz="0" w:space="0" w:color="auto"/>
                        <w:right w:val="none" w:sz="0" w:space="0" w:color="auto"/>
                      </w:divBdr>
                      <w:divsChild>
                        <w:div w:id="742728082">
                          <w:marLeft w:val="0"/>
                          <w:marRight w:val="0"/>
                          <w:marTop w:val="0"/>
                          <w:marBottom w:val="0"/>
                          <w:divBdr>
                            <w:top w:val="none" w:sz="0" w:space="0" w:color="auto"/>
                            <w:left w:val="none" w:sz="0" w:space="0" w:color="auto"/>
                            <w:bottom w:val="none" w:sz="0" w:space="0" w:color="auto"/>
                            <w:right w:val="none" w:sz="0" w:space="0" w:color="auto"/>
                          </w:divBdr>
                        </w:div>
                      </w:divsChild>
                    </w:div>
                    <w:div w:id="674304145">
                      <w:marLeft w:val="0"/>
                      <w:marRight w:val="0"/>
                      <w:marTop w:val="0"/>
                      <w:marBottom w:val="0"/>
                      <w:divBdr>
                        <w:top w:val="none" w:sz="0" w:space="0" w:color="auto"/>
                        <w:left w:val="none" w:sz="0" w:space="0" w:color="auto"/>
                        <w:bottom w:val="none" w:sz="0" w:space="0" w:color="auto"/>
                        <w:right w:val="none" w:sz="0" w:space="0" w:color="auto"/>
                      </w:divBdr>
                      <w:divsChild>
                        <w:div w:id="13396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7473">
                  <w:marLeft w:val="0"/>
                  <w:marRight w:val="0"/>
                  <w:marTop w:val="0"/>
                  <w:marBottom w:val="0"/>
                  <w:divBdr>
                    <w:top w:val="single" w:sz="6" w:space="6" w:color="EBEBEB"/>
                    <w:left w:val="none" w:sz="0" w:space="0" w:color="auto"/>
                    <w:bottom w:val="none" w:sz="0" w:space="0" w:color="auto"/>
                    <w:right w:val="none" w:sz="0" w:space="0" w:color="auto"/>
                  </w:divBdr>
                  <w:divsChild>
                    <w:div w:id="934704623">
                      <w:marLeft w:val="2849"/>
                      <w:marRight w:val="0"/>
                      <w:marTop w:val="0"/>
                      <w:marBottom w:val="0"/>
                      <w:divBdr>
                        <w:top w:val="none" w:sz="0" w:space="0" w:color="auto"/>
                        <w:left w:val="none" w:sz="0" w:space="0" w:color="auto"/>
                        <w:bottom w:val="none" w:sz="0" w:space="0" w:color="auto"/>
                        <w:right w:val="none" w:sz="0" w:space="0" w:color="auto"/>
                      </w:divBdr>
                      <w:divsChild>
                        <w:div w:id="435250958">
                          <w:marLeft w:val="0"/>
                          <w:marRight w:val="0"/>
                          <w:marTop w:val="0"/>
                          <w:marBottom w:val="0"/>
                          <w:divBdr>
                            <w:top w:val="none" w:sz="0" w:space="0" w:color="auto"/>
                            <w:left w:val="none" w:sz="0" w:space="0" w:color="auto"/>
                            <w:bottom w:val="none" w:sz="0" w:space="0" w:color="auto"/>
                            <w:right w:val="none" w:sz="0" w:space="0" w:color="auto"/>
                          </w:divBdr>
                        </w:div>
                      </w:divsChild>
                    </w:div>
                    <w:div w:id="1203009727">
                      <w:marLeft w:val="0"/>
                      <w:marRight w:val="0"/>
                      <w:marTop w:val="0"/>
                      <w:marBottom w:val="0"/>
                      <w:divBdr>
                        <w:top w:val="none" w:sz="0" w:space="0" w:color="auto"/>
                        <w:left w:val="none" w:sz="0" w:space="0" w:color="auto"/>
                        <w:bottom w:val="none" w:sz="0" w:space="0" w:color="auto"/>
                        <w:right w:val="none" w:sz="0" w:space="0" w:color="auto"/>
                      </w:divBdr>
                      <w:divsChild>
                        <w:div w:id="601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9358">
                  <w:marLeft w:val="0"/>
                  <w:marRight w:val="0"/>
                  <w:marTop w:val="0"/>
                  <w:marBottom w:val="0"/>
                  <w:divBdr>
                    <w:top w:val="single" w:sz="6" w:space="6" w:color="EBEBEB"/>
                    <w:left w:val="none" w:sz="0" w:space="0" w:color="auto"/>
                    <w:bottom w:val="none" w:sz="0" w:space="0" w:color="auto"/>
                    <w:right w:val="none" w:sz="0" w:space="0" w:color="auto"/>
                  </w:divBdr>
                  <w:divsChild>
                    <w:div w:id="1355228122">
                      <w:marLeft w:val="2849"/>
                      <w:marRight w:val="0"/>
                      <w:marTop w:val="0"/>
                      <w:marBottom w:val="0"/>
                      <w:divBdr>
                        <w:top w:val="none" w:sz="0" w:space="0" w:color="auto"/>
                        <w:left w:val="none" w:sz="0" w:space="0" w:color="auto"/>
                        <w:bottom w:val="none" w:sz="0" w:space="0" w:color="auto"/>
                        <w:right w:val="none" w:sz="0" w:space="0" w:color="auto"/>
                      </w:divBdr>
                      <w:divsChild>
                        <w:div w:id="315769045">
                          <w:marLeft w:val="0"/>
                          <w:marRight w:val="0"/>
                          <w:marTop w:val="0"/>
                          <w:marBottom w:val="0"/>
                          <w:divBdr>
                            <w:top w:val="none" w:sz="0" w:space="0" w:color="auto"/>
                            <w:left w:val="none" w:sz="0" w:space="0" w:color="auto"/>
                            <w:bottom w:val="none" w:sz="0" w:space="0" w:color="auto"/>
                            <w:right w:val="none" w:sz="0" w:space="0" w:color="auto"/>
                          </w:divBdr>
                        </w:div>
                      </w:divsChild>
                    </w:div>
                    <w:div w:id="1094398350">
                      <w:marLeft w:val="0"/>
                      <w:marRight w:val="0"/>
                      <w:marTop w:val="0"/>
                      <w:marBottom w:val="0"/>
                      <w:divBdr>
                        <w:top w:val="none" w:sz="0" w:space="0" w:color="auto"/>
                        <w:left w:val="none" w:sz="0" w:space="0" w:color="auto"/>
                        <w:bottom w:val="none" w:sz="0" w:space="0" w:color="auto"/>
                        <w:right w:val="none" w:sz="0" w:space="0" w:color="auto"/>
                      </w:divBdr>
                      <w:divsChild>
                        <w:div w:id="1839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0482">
                  <w:marLeft w:val="0"/>
                  <w:marRight w:val="0"/>
                  <w:marTop w:val="0"/>
                  <w:marBottom w:val="0"/>
                  <w:divBdr>
                    <w:top w:val="single" w:sz="6" w:space="6" w:color="EBEBEB"/>
                    <w:left w:val="none" w:sz="0" w:space="0" w:color="auto"/>
                    <w:bottom w:val="none" w:sz="0" w:space="0" w:color="auto"/>
                    <w:right w:val="none" w:sz="0" w:space="0" w:color="auto"/>
                  </w:divBdr>
                  <w:divsChild>
                    <w:div w:id="1042704948">
                      <w:marLeft w:val="2849"/>
                      <w:marRight w:val="0"/>
                      <w:marTop w:val="0"/>
                      <w:marBottom w:val="0"/>
                      <w:divBdr>
                        <w:top w:val="none" w:sz="0" w:space="0" w:color="auto"/>
                        <w:left w:val="none" w:sz="0" w:space="0" w:color="auto"/>
                        <w:bottom w:val="none" w:sz="0" w:space="0" w:color="auto"/>
                        <w:right w:val="none" w:sz="0" w:space="0" w:color="auto"/>
                      </w:divBdr>
                      <w:divsChild>
                        <w:div w:id="519928425">
                          <w:marLeft w:val="0"/>
                          <w:marRight w:val="0"/>
                          <w:marTop w:val="0"/>
                          <w:marBottom w:val="0"/>
                          <w:divBdr>
                            <w:top w:val="none" w:sz="0" w:space="0" w:color="auto"/>
                            <w:left w:val="none" w:sz="0" w:space="0" w:color="auto"/>
                            <w:bottom w:val="none" w:sz="0" w:space="0" w:color="auto"/>
                            <w:right w:val="none" w:sz="0" w:space="0" w:color="auto"/>
                          </w:divBdr>
                        </w:div>
                      </w:divsChild>
                    </w:div>
                    <w:div w:id="1786458605">
                      <w:marLeft w:val="0"/>
                      <w:marRight w:val="0"/>
                      <w:marTop w:val="0"/>
                      <w:marBottom w:val="0"/>
                      <w:divBdr>
                        <w:top w:val="none" w:sz="0" w:space="0" w:color="auto"/>
                        <w:left w:val="none" w:sz="0" w:space="0" w:color="auto"/>
                        <w:bottom w:val="none" w:sz="0" w:space="0" w:color="auto"/>
                        <w:right w:val="none" w:sz="0" w:space="0" w:color="auto"/>
                      </w:divBdr>
                      <w:divsChild>
                        <w:div w:id="187160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082">
                  <w:marLeft w:val="0"/>
                  <w:marRight w:val="0"/>
                  <w:marTop w:val="0"/>
                  <w:marBottom w:val="0"/>
                  <w:divBdr>
                    <w:top w:val="single" w:sz="6" w:space="6" w:color="EBEBEB"/>
                    <w:left w:val="none" w:sz="0" w:space="0" w:color="auto"/>
                    <w:bottom w:val="none" w:sz="0" w:space="0" w:color="auto"/>
                    <w:right w:val="none" w:sz="0" w:space="0" w:color="auto"/>
                  </w:divBdr>
                  <w:divsChild>
                    <w:div w:id="853804948">
                      <w:marLeft w:val="2849"/>
                      <w:marRight w:val="0"/>
                      <w:marTop w:val="0"/>
                      <w:marBottom w:val="0"/>
                      <w:divBdr>
                        <w:top w:val="none" w:sz="0" w:space="0" w:color="auto"/>
                        <w:left w:val="none" w:sz="0" w:space="0" w:color="auto"/>
                        <w:bottom w:val="none" w:sz="0" w:space="0" w:color="auto"/>
                        <w:right w:val="none" w:sz="0" w:space="0" w:color="auto"/>
                      </w:divBdr>
                      <w:divsChild>
                        <w:div w:id="335042254">
                          <w:marLeft w:val="0"/>
                          <w:marRight w:val="0"/>
                          <w:marTop w:val="0"/>
                          <w:marBottom w:val="0"/>
                          <w:divBdr>
                            <w:top w:val="none" w:sz="0" w:space="0" w:color="auto"/>
                            <w:left w:val="none" w:sz="0" w:space="0" w:color="auto"/>
                            <w:bottom w:val="none" w:sz="0" w:space="0" w:color="auto"/>
                            <w:right w:val="none" w:sz="0" w:space="0" w:color="auto"/>
                          </w:divBdr>
                        </w:div>
                      </w:divsChild>
                    </w:div>
                    <w:div w:id="422998506">
                      <w:marLeft w:val="0"/>
                      <w:marRight w:val="0"/>
                      <w:marTop w:val="0"/>
                      <w:marBottom w:val="0"/>
                      <w:divBdr>
                        <w:top w:val="none" w:sz="0" w:space="0" w:color="auto"/>
                        <w:left w:val="none" w:sz="0" w:space="0" w:color="auto"/>
                        <w:bottom w:val="none" w:sz="0" w:space="0" w:color="auto"/>
                        <w:right w:val="none" w:sz="0" w:space="0" w:color="auto"/>
                      </w:divBdr>
                      <w:divsChild>
                        <w:div w:id="11453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47952">
                  <w:marLeft w:val="0"/>
                  <w:marRight w:val="0"/>
                  <w:marTop w:val="0"/>
                  <w:marBottom w:val="0"/>
                  <w:divBdr>
                    <w:top w:val="single" w:sz="6" w:space="6" w:color="EBEBEB"/>
                    <w:left w:val="none" w:sz="0" w:space="0" w:color="auto"/>
                    <w:bottom w:val="none" w:sz="0" w:space="0" w:color="auto"/>
                    <w:right w:val="none" w:sz="0" w:space="0" w:color="auto"/>
                  </w:divBdr>
                  <w:divsChild>
                    <w:div w:id="2074815488">
                      <w:marLeft w:val="2849"/>
                      <w:marRight w:val="0"/>
                      <w:marTop w:val="0"/>
                      <w:marBottom w:val="0"/>
                      <w:divBdr>
                        <w:top w:val="none" w:sz="0" w:space="0" w:color="auto"/>
                        <w:left w:val="none" w:sz="0" w:space="0" w:color="auto"/>
                        <w:bottom w:val="none" w:sz="0" w:space="0" w:color="auto"/>
                        <w:right w:val="none" w:sz="0" w:space="0" w:color="auto"/>
                      </w:divBdr>
                      <w:divsChild>
                        <w:div w:id="337275057">
                          <w:marLeft w:val="0"/>
                          <w:marRight w:val="0"/>
                          <w:marTop w:val="0"/>
                          <w:marBottom w:val="0"/>
                          <w:divBdr>
                            <w:top w:val="none" w:sz="0" w:space="0" w:color="auto"/>
                            <w:left w:val="none" w:sz="0" w:space="0" w:color="auto"/>
                            <w:bottom w:val="none" w:sz="0" w:space="0" w:color="auto"/>
                            <w:right w:val="none" w:sz="0" w:space="0" w:color="auto"/>
                          </w:divBdr>
                        </w:div>
                      </w:divsChild>
                    </w:div>
                    <w:div w:id="424157289">
                      <w:marLeft w:val="0"/>
                      <w:marRight w:val="0"/>
                      <w:marTop w:val="0"/>
                      <w:marBottom w:val="0"/>
                      <w:divBdr>
                        <w:top w:val="none" w:sz="0" w:space="0" w:color="auto"/>
                        <w:left w:val="none" w:sz="0" w:space="0" w:color="auto"/>
                        <w:bottom w:val="none" w:sz="0" w:space="0" w:color="auto"/>
                        <w:right w:val="none" w:sz="0" w:space="0" w:color="auto"/>
                      </w:divBdr>
                      <w:divsChild>
                        <w:div w:id="4408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4932">
                  <w:marLeft w:val="0"/>
                  <w:marRight w:val="0"/>
                  <w:marTop w:val="0"/>
                  <w:marBottom w:val="0"/>
                  <w:divBdr>
                    <w:top w:val="single" w:sz="6" w:space="6" w:color="EBEBEB"/>
                    <w:left w:val="none" w:sz="0" w:space="0" w:color="auto"/>
                    <w:bottom w:val="none" w:sz="0" w:space="0" w:color="auto"/>
                    <w:right w:val="none" w:sz="0" w:space="0" w:color="auto"/>
                  </w:divBdr>
                  <w:divsChild>
                    <w:div w:id="167251738">
                      <w:marLeft w:val="2849"/>
                      <w:marRight w:val="0"/>
                      <w:marTop w:val="0"/>
                      <w:marBottom w:val="0"/>
                      <w:divBdr>
                        <w:top w:val="none" w:sz="0" w:space="0" w:color="auto"/>
                        <w:left w:val="none" w:sz="0" w:space="0" w:color="auto"/>
                        <w:bottom w:val="none" w:sz="0" w:space="0" w:color="auto"/>
                        <w:right w:val="none" w:sz="0" w:space="0" w:color="auto"/>
                      </w:divBdr>
                      <w:divsChild>
                        <w:div w:id="1600137539">
                          <w:marLeft w:val="0"/>
                          <w:marRight w:val="0"/>
                          <w:marTop w:val="0"/>
                          <w:marBottom w:val="0"/>
                          <w:divBdr>
                            <w:top w:val="none" w:sz="0" w:space="0" w:color="auto"/>
                            <w:left w:val="none" w:sz="0" w:space="0" w:color="auto"/>
                            <w:bottom w:val="none" w:sz="0" w:space="0" w:color="auto"/>
                            <w:right w:val="none" w:sz="0" w:space="0" w:color="auto"/>
                          </w:divBdr>
                        </w:div>
                      </w:divsChild>
                    </w:div>
                    <w:div w:id="2003504992">
                      <w:marLeft w:val="0"/>
                      <w:marRight w:val="0"/>
                      <w:marTop w:val="0"/>
                      <w:marBottom w:val="0"/>
                      <w:divBdr>
                        <w:top w:val="none" w:sz="0" w:space="0" w:color="auto"/>
                        <w:left w:val="none" w:sz="0" w:space="0" w:color="auto"/>
                        <w:bottom w:val="none" w:sz="0" w:space="0" w:color="auto"/>
                        <w:right w:val="none" w:sz="0" w:space="0" w:color="auto"/>
                      </w:divBdr>
                      <w:divsChild>
                        <w:div w:id="1968119205">
                          <w:marLeft w:val="0"/>
                          <w:marRight w:val="0"/>
                          <w:marTop w:val="0"/>
                          <w:marBottom w:val="60"/>
                          <w:divBdr>
                            <w:top w:val="none" w:sz="0" w:space="0" w:color="auto"/>
                            <w:left w:val="none" w:sz="0" w:space="0" w:color="auto"/>
                            <w:bottom w:val="none" w:sz="0" w:space="0" w:color="auto"/>
                            <w:right w:val="none" w:sz="0" w:space="0" w:color="auto"/>
                          </w:divBdr>
                        </w:div>
                        <w:div w:id="14618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72">
                  <w:marLeft w:val="0"/>
                  <w:marRight w:val="0"/>
                  <w:marTop w:val="0"/>
                  <w:marBottom w:val="0"/>
                  <w:divBdr>
                    <w:top w:val="single" w:sz="6" w:space="6" w:color="EBEBEB"/>
                    <w:left w:val="none" w:sz="0" w:space="0" w:color="auto"/>
                    <w:bottom w:val="none" w:sz="0" w:space="0" w:color="auto"/>
                    <w:right w:val="none" w:sz="0" w:space="0" w:color="auto"/>
                  </w:divBdr>
                  <w:divsChild>
                    <w:div w:id="1497261791">
                      <w:marLeft w:val="2849"/>
                      <w:marRight w:val="0"/>
                      <w:marTop w:val="0"/>
                      <w:marBottom w:val="0"/>
                      <w:divBdr>
                        <w:top w:val="none" w:sz="0" w:space="0" w:color="auto"/>
                        <w:left w:val="none" w:sz="0" w:space="0" w:color="auto"/>
                        <w:bottom w:val="none" w:sz="0" w:space="0" w:color="auto"/>
                        <w:right w:val="none" w:sz="0" w:space="0" w:color="auto"/>
                      </w:divBdr>
                      <w:divsChild>
                        <w:div w:id="595164988">
                          <w:marLeft w:val="0"/>
                          <w:marRight w:val="0"/>
                          <w:marTop w:val="0"/>
                          <w:marBottom w:val="0"/>
                          <w:divBdr>
                            <w:top w:val="none" w:sz="0" w:space="0" w:color="auto"/>
                            <w:left w:val="none" w:sz="0" w:space="0" w:color="auto"/>
                            <w:bottom w:val="none" w:sz="0" w:space="0" w:color="auto"/>
                            <w:right w:val="none" w:sz="0" w:space="0" w:color="auto"/>
                          </w:divBdr>
                        </w:div>
                      </w:divsChild>
                    </w:div>
                    <w:div w:id="353699558">
                      <w:marLeft w:val="0"/>
                      <w:marRight w:val="0"/>
                      <w:marTop w:val="0"/>
                      <w:marBottom w:val="0"/>
                      <w:divBdr>
                        <w:top w:val="none" w:sz="0" w:space="0" w:color="auto"/>
                        <w:left w:val="none" w:sz="0" w:space="0" w:color="auto"/>
                        <w:bottom w:val="none" w:sz="0" w:space="0" w:color="auto"/>
                        <w:right w:val="none" w:sz="0" w:space="0" w:color="auto"/>
                      </w:divBdr>
                      <w:divsChild>
                        <w:div w:id="340088177">
                          <w:marLeft w:val="0"/>
                          <w:marRight w:val="0"/>
                          <w:marTop w:val="0"/>
                          <w:marBottom w:val="60"/>
                          <w:divBdr>
                            <w:top w:val="none" w:sz="0" w:space="0" w:color="auto"/>
                            <w:left w:val="none" w:sz="0" w:space="0" w:color="auto"/>
                            <w:bottom w:val="none" w:sz="0" w:space="0" w:color="auto"/>
                            <w:right w:val="none" w:sz="0" w:space="0" w:color="auto"/>
                          </w:divBdr>
                        </w:div>
                        <w:div w:id="20225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2256">
                  <w:marLeft w:val="0"/>
                  <w:marRight w:val="0"/>
                  <w:marTop w:val="0"/>
                  <w:marBottom w:val="0"/>
                  <w:divBdr>
                    <w:top w:val="single" w:sz="6" w:space="6" w:color="EBEBEB"/>
                    <w:left w:val="none" w:sz="0" w:space="0" w:color="auto"/>
                    <w:bottom w:val="none" w:sz="0" w:space="0" w:color="auto"/>
                    <w:right w:val="none" w:sz="0" w:space="0" w:color="auto"/>
                  </w:divBdr>
                  <w:divsChild>
                    <w:div w:id="433131942">
                      <w:marLeft w:val="2849"/>
                      <w:marRight w:val="0"/>
                      <w:marTop w:val="0"/>
                      <w:marBottom w:val="0"/>
                      <w:divBdr>
                        <w:top w:val="none" w:sz="0" w:space="0" w:color="auto"/>
                        <w:left w:val="none" w:sz="0" w:space="0" w:color="auto"/>
                        <w:bottom w:val="none" w:sz="0" w:space="0" w:color="auto"/>
                        <w:right w:val="none" w:sz="0" w:space="0" w:color="auto"/>
                      </w:divBdr>
                      <w:divsChild>
                        <w:div w:id="451361493">
                          <w:marLeft w:val="0"/>
                          <w:marRight w:val="0"/>
                          <w:marTop w:val="0"/>
                          <w:marBottom w:val="0"/>
                          <w:divBdr>
                            <w:top w:val="none" w:sz="0" w:space="0" w:color="auto"/>
                            <w:left w:val="none" w:sz="0" w:space="0" w:color="auto"/>
                            <w:bottom w:val="none" w:sz="0" w:space="0" w:color="auto"/>
                            <w:right w:val="none" w:sz="0" w:space="0" w:color="auto"/>
                          </w:divBdr>
                        </w:div>
                      </w:divsChild>
                    </w:div>
                    <w:div w:id="1848444572">
                      <w:marLeft w:val="0"/>
                      <w:marRight w:val="0"/>
                      <w:marTop w:val="0"/>
                      <w:marBottom w:val="0"/>
                      <w:divBdr>
                        <w:top w:val="none" w:sz="0" w:space="0" w:color="auto"/>
                        <w:left w:val="none" w:sz="0" w:space="0" w:color="auto"/>
                        <w:bottom w:val="none" w:sz="0" w:space="0" w:color="auto"/>
                        <w:right w:val="none" w:sz="0" w:space="0" w:color="auto"/>
                      </w:divBdr>
                      <w:divsChild>
                        <w:div w:id="309870218">
                          <w:marLeft w:val="0"/>
                          <w:marRight w:val="0"/>
                          <w:marTop w:val="0"/>
                          <w:marBottom w:val="60"/>
                          <w:divBdr>
                            <w:top w:val="none" w:sz="0" w:space="0" w:color="auto"/>
                            <w:left w:val="none" w:sz="0" w:space="0" w:color="auto"/>
                            <w:bottom w:val="none" w:sz="0" w:space="0" w:color="auto"/>
                            <w:right w:val="none" w:sz="0" w:space="0" w:color="auto"/>
                          </w:divBdr>
                        </w:div>
                        <w:div w:id="13410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3097">
                  <w:marLeft w:val="0"/>
                  <w:marRight w:val="0"/>
                  <w:marTop w:val="0"/>
                  <w:marBottom w:val="0"/>
                  <w:divBdr>
                    <w:top w:val="single" w:sz="6" w:space="6" w:color="EBEBEB"/>
                    <w:left w:val="none" w:sz="0" w:space="0" w:color="auto"/>
                    <w:bottom w:val="none" w:sz="0" w:space="0" w:color="auto"/>
                    <w:right w:val="none" w:sz="0" w:space="0" w:color="auto"/>
                  </w:divBdr>
                  <w:divsChild>
                    <w:div w:id="2066221398">
                      <w:marLeft w:val="2849"/>
                      <w:marRight w:val="0"/>
                      <w:marTop w:val="0"/>
                      <w:marBottom w:val="0"/>
                      <w:divBdr>
                        <w:top w:val="none" w:sz="0" w:space="0" w:color="auto"/>
                        <w:left w:val="none" w:sz="0" w:space="0" w:color="auto"/>
                        <w:bottom w:val="none" w:sz="0" w:space="0" w:color="auto"/>
                        <w:right w:val="none" w:sz="0" w:space="0" w:color="auto"/>
                      </w:divBdr>
                      <w:divsChild>
                        <w:div w:id="990908157">
                          <w:marLeft w:val="0"/>
                          <w:marRight w:val="0"/>
                          <w:marTop w:val="0"/>
                          <w:marBottom w:val="0"/>
                          <w:divBdr>
                            <w:top w:val="none" w:sz="0" w:space="0" w:color="auto"/>
                            <w:left w:val="none" w:sz="0" w:space="0" w:color="auto"/>
                            <w:bottom w:val="none" w:sz="0" w:space="0" w:color="auto"/>
                            <w:right w:val="none" w:sz="0" w:space="0" w:color="auto"/>
                          </w:divBdr>
                        </w:div>
                      </w:divsChild>
                    </w:div>
                    <w:div w:id="1495954220">
                      <w:marLeft w:val="0"/>
                      <w:marRight w:val="0"/>
                      <w:marTop w:val="0"/>
                      <w:marBottom w:val="0"/>
                      <w:divBdr>
                        <w:top w:val="none" w:sz="0" w:space="0" w:color="auto"/>
                        <w:left w:val="none" w:sz="0" w:space="0" w:color="auto"/>
                        <w:bottom w:val="none" w:sz="0" w:space="0" w:color="auto"/>
                        <w:right w:val="none" w:sz="0" w:space="0" w:color="auto"/>
                      </w:divBdr>
                      <w:divsChild>
                        <w:div w:id="648486362">
                          <w:marLeft w:val="0"/>
                          <w:marRight w:val="0"/>
                          <w:marTop w:val="0"/>
                          <w:marBottom w:val="60"/>
                          <w:divBdr>
                            <w:top w:val="none" w:sz="0" w:space="0" w:color="auto"/>
                            <w:left w:val="none" w:sz="0" w:space="0" w:color="auto"/>
                            <w:bottom w:val="none" w:sz="0" w:space="0" w:color="auto"/>
                            <w:right w:val="none" w:sz="0" w:space="0" w:color="auto"/>
                          </w:divBdr>
                        </w:div>
                        <w:div w:id="1030226321">
                          <w:marLeft w:val="0"/>
                          <w:marRight w:val="0"/>
                          <w:marTop w:val="0"/>
                          <w:marBottom w:val="60"/>
                          <w:divBdr>
                            <w:top w:val="none" w:sz="0" w:space="0" w:color="auto"/>
                            <w:left w:val="none" w:sz="0" w:space="0" w:color="auto"/>
                            <w:bottom w:val="none" w:sz="0" w:space="0" w:color="auto"/>
                            <w:right w:val="none" w:sz="0" w:space="0" w:color="auto"/>
                          </w:divBdr>
                        </w:div>
                        <w:div w:id="333532912">
                          <w:marLeft w:val="0"/>
                          <w:marRight w:val="0"/>
                          <w:marTop w:val="0"/>
                          <w:marBottom w:val="60"/>
                          <w:divBdr>
                            <w:top w:val="none" w:sz="0" w:space="0" w:color="auto"/>
                            <w:left w:val="none" w:sz="0" w:space="0" w:color="auto"/>
                            <w:bottom w:val="none" w:sz="0" w:space="0" w:color="auto"/>
                            <w:right w:val="none" w:sz="0" w:space="0" w:color="auto"/>
                          </w:divBdr>
                        </w:div>
                        <w:div w:id="19716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58317">
                  <w:marLeft w:val="0"/>
                  <w:marRight w:val="0"/>
                  <w:marTop w:val="0"/>
                  <w:marBottom w:val="0"/>
                  <w:divBdr>
                    <w:top w:val="single" w:sz="6" w:space="6" w:color="EBEBEB"/>
                    <w:left w:val="none" w:sz="0" w:space="0" w:color="auto"/>
                    <w:bottom w:val="none" w:sz="0" w:space="0" w:color="auto"/>
                    <w:right w:val="none" w:sz="0" w:space="0" w:color="auto"/>
                  </w:divBdr>
                  <w:divsChild>
                    <w:div w:id="168257160">
                      <w:marLeft w:val="2849"/>
                      <w:marRight w:val="0"/>
                      <w:marTop w:val="0"/>
                      <w:marBottom w:val="0"/>
                      <w:divBdr>
                        <w:top w:val="none" w:sz="0" w:space="0" w:color="auto"/>
                        <w:left w:val="none" w:sz="0" w:space="0" w:color="auto"/>
                        <w:bottom w:val="none" w:sz="0" w:space="0" w:color="auto"/>
                        <w:right w:val="none" w:sz="0" w:space="0" w:color="auto"/>
                      </w:divBdr>
                      <w:divsChild>
                        <w:div w:id="1305042060">
                          <w:marLeft w:val="0"/>
                          <w:marRight w:val="0"/>
                          <w:marTop w:val="0"/>
                          <w:marBottom w:val="0"/>
                          <w:divBdr>
                            <w:top w:val="none" w:sz="0" w:space="0" w:color="auto"/>
                            <w:left w:val="none" w:sz="0" w:space="0" w:color="auto"/>
                            <w:bottom w:val="none" w:sz="0" w:space="0" w:color="auto"/>
                            <w:right w:val="none" w:sz="0" w:space="0" w:color="auto"/>
                          </w:divBdr>
                        </w:div>
                      </w:divsChild>
                    </w:div>
                    <w:div w:id="366758669">
                      <w:marLeft w:val="0"/>
                      <w:marRight w:val="0"/>
                      <w:marTop w:val="0"/>
                      <w:marBottom w:val="0"/>
                      <w:divBdr>
                        <w:top w:val="none" w:sz="0" w:space="0" w:color="auto"/>
                        <w:left w:val="none" w:sz="0" w:space="0" w:color="auto"/>
                        <w:bottom w:val="none" w:sz="0" w:space="0" w:color="auto"/>
                        <w:right w:val="none" w:sz="0" w:space="0" w:color="auto"/>
                      </w:divBdr>
                      <w:divsChild>
                        <w:div w:id="13857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747">
                  <w:marLeft w:val="0"/>
                  <w:marRight w:val="0"/>
                  <w:marTop w:val="0"/>
                  <w:marBottom w:val="0"/>
                  <w:divBdr>
                    <w:top w:val="single" w:sz="6" w:space="6" w:color="EBEBEB"/>
                    <w:left w:val="none" w:sz="0" w:space="0" w:color="auto"/>
                    <w:bottom w:val="none" w:sz="0" w:space="0" w:color="auto"/>
                    <w:right w:val="none" w:sz="0" w:space="0" w:color="auto"/>
                  </w:divBdr>
                  <w:divsChild>
                    <w:div w:id="2093702466">
                      <w:marLeft w:val="2849"/>
                      <w:marRight w:val="0"/>
                      <w:marTop w:val="0"/>
                      <w:marBottom w:val="0"/>
                      <w:divBdr>
                        <w:top w:val="none" w:sz="0" w:space="0" w:color="auto"/>
                        <w:left w:val="none" w:sz="0" w:space="0" w:color="auto"/>
                        <w:bottom w:val="none" w:sz="0" w:space="0" w:color="auto"/>
                        <w:right w:val="none" w:sz="0" w:space="0" w:color="auto"/>
                      </w:divBdr>
                      <w:divsChild>
                        <w:div w:id="1829780564">
                          <w:marLeft w:val="0"/>
                          <w:marRight w:val="0"/>
                          <w:marTop w:val="0"/>
                          <w:marBottom w:val="0"/>
                          <w:divBdr>
                            <w:top w:val="none" w:sz="0" w:space="0" w:color="auto"/>
                            <w:left w:val="none" w:sz="0" w:space="0" w:color="auto"/>
                            <w:bottom w:val="none" w:sz="0" w:space="0" w:color="auto"/>
                            <w:right w:val="none" w:sz="0" w:space="0" w:color="auto"/>
                          </w:divBdr>
                        </w:div>
                      </w:divsChild>
                    </w:div>
                    <w:div w:id="817111982">
                      <w:marLeft w:val="0"/>
                      <w:marRight w:val="0"/>
                      <w:marTop w:val="0"/>
                      <w:marBottom w:val="0"/>
                      <w:divBdr>
                        <w:top w:val="none" w:sz="0" w:space="0" w:color="auto"/>
                        <w:left w:val="none" w:sz="0" w:space="0" w:color="auto"/>
                        <w:bottom w:val="none" w:sz="0" w:space="0" w:color="auto"/>
                        <w:right w:val="none" w:sz="0" w:space="0" w:color="auto"/>
                      </w:divBdr>
                      <w:divsChild>
                        <w:div w:id="137561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09720">
                  <w:marLeft w:val="0"/>
                  <w:marRight w:val="0"/>
                  <w:marTop w:val="0"/>
                  <w:marBottom w:val="0"/>
                  <w:divBdr>
                    <w:top w:val="single" w:sz="6" w:space="6" w:color="EBEBEB"/>
                    <w:left w:val="none" w:sz="0" w:space="0" w:color="auto"/>
                    <w:bottom w:val="none" w:sz="0" w:space="0" w:color="auto"/>
                    <w:right w:val="none" w:sz="0" w:space="0" w:color="auto"/>
                  </w:divBdr>
                  <w:divsChild>
                    <w:div w:id="1193692012">
                      <w:marLeft w:val="2849"/>
                      <w:marRight w:val="0"/>
                      <w:marTop w:val="0"/>
                      <w:marBottom w:val="0"/>
                      <w:divBdr>
                        <w:top w:val="none" w:sz="0" w:space="0" w:color="auto"/>
                        <w:left w:val="none" w:sz="0" w:space="0" w:color="auto"/>
                        <w:bottom w:val="none" w:sz="0" w:space="0" w:color="auto"/>
                        <w:right w:val="none" w:sz="0" w:space="0" w:color="auto"/>
                      </w:divBdr>
                      <w:divsChild>
                        <w:div w:id="1701974196">
                          <w:marLeft w:val="0"/>
                          <w:marRight w:val="0"/>
                          <w:marTop w:val="0"/>
                          <w:marBottom w:val="0"/>
                          <w:divBdr>
                            <w:top w:val="none" w:sz="0" w:space="0" w:color="auto"/>
                            <w:left w:val="none" w:sz="0" w:space="0" w:color="auto"/>
                            <w:bottom w:val="none" w:sz="0" w:space="0" w:color="auto"/>
                            <w:right w:val="none" w:sz="0" w:space="0" w:color="auto"/>
                          </w:divBdr>
                        </w:div>
                      </w:divsChild>
                    </w:div>
                    <w:div w:id="1534073004">
                      <w:marLeft w:val="0"/>
                      <w:marRight w:val="0"/>
                      <w:marTop w:val="0"/>
                      <w:marBottom w:val="0"/>
                      <w:divBdr>
                        <w:top w:val="none" w:sz="0" w:space="0" w:color="auto"/>
                        <w:left w:val="none" w:sz="0" w:space="0" w:color="auto"/>
                        <w:bottom w:val="none" w:sz="0" w:space="0" w:color="auto"/>
                        <w:right w:val="none" w:sz="0" w:space="0" w:color="auto"/>
                      </w:divBdr>
                      <w:divsChild>
                        <w:div w:id="4979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84240">
                  <w:marLeft w:val="0"/>
                  <w:marRight w:val="0"/>
                  <w:marTop w:val="0"/>
                  <w:marBottom w:val="0"/>
                  <w:divBdr>
                    <w:top w:val="single" w:sz="6" w:space="6" w:color="EBEBEB"/>
                    <w:left w:val="none" w:sz="0" w:space="0" w:color="auto"/>
                    <w:bottom w:val="none" w:sz="0" w:space="0" w:color="auto"/>
                    <w:right w:val="none" w:sz="0" w:space="0" w:color="auto"/>
                  </w:divBdr>
                  <w:divsChild>
                    <w:div w:id="1884246310">
                      <w:marLeft w:val="2849"/>
                      <w:marRight w:val="0"/>
                      <w:marTop w:val="0"/>
                      <w:marBottom w:val="0"/>
                      <w:divBdr>
                        <w:top w:val="none" w:sz="0" w:space="0" w:color="auto"/>
                        <w:left w:val="none" w:sz="0" w:space="0" w:color="auto"/>
                        <w:bottom w:val="none" w:sz="0" w:space="0" w:color="auto"/>
                        <w:right w:val="none" w:sz="0" w:space="0" w:color="auto"/>
                      </w:divBdr>
                      <w:divsChild>
                        <w:div w:id="1216088618">
                          <w:marLeft w:val="0"/>
                          <w:marRight w:val="0"/>
                          <w:marTop w:val="0"/>
                          <w:marBottom w:val="0"/>
                          <w:divBdr>
                            <w:top w:val="none" w:sz="0" w:space="0" w:color="auto"/>
                            <w:left w:val="none" w:sz="0" w:space="0" w:color="auto"/>
                            <w:bottom w:val="none" w:sz="0" w:space="0" w:color="auto"/>
                            <w:right w:val="none" w:sz="0" w:space="0" w:color="auto"/>
                          </w:divBdr>
                        </w:div>
                      </w:divsChild>
                    </w:div>
                    <w:div w:id="2138643179">
                      <w:marLeft w:val="0"/>
                      <w:marRight w:val="0"/>
                      <w:marTop w:val="0"/>
                      <w:marBottom w:val="0"/>
                      <w:divBdr>
                        <w:top w:val="none" w:sz="0" w:space="0" w:color="auto"/>
                        <w:left w:val="none" w:sz="0" w:space="0" w:color="auto"/>
                        <w:bottom w:val="none" w:sz="0" w:space="0" w:color="auto"/>
                        <w:right w:val="none" w:sz="0" w:space="0" w:color="auto"/>
                      </w:divBdr>
                      <w:divsChild>
                        <w:div w:id="80690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5062">
                  <w:marLeft w:val="0"/>
                  <w:marRight w:val="0"/>
                  <w:marTop w:val="0"/>
                  <w:marBottom w:val="0"/>
                  <w:divBdr>
                    <w:top w:val="single" w:sz="6" w:space="6" w:color="EBEBEB"/>
                    <w:left w:val="none" w:sz="0" w:space="0" w:color="auto"/>
                    <w:bottom w:val="none" w:sz="0" w:space="0" w:color="auto"/>
                    <w:right w:val="none" w:sz="0" w:space="0" w:color="auto"/>
                  </w:divBdr>
                  <w:divsChild>
                    <w:div w:id="489829610">
                      <w:marLeft w:val="2849"/>
                      <w:marRight w:val="0"/>
                      <w:marTop w:val="0"/>
                      <w:marBottom w:val="0"/>
                      <w:divBdr>
                        <w:top w:val="none" w:sz="0" w:space="0" w:color="auto"/>
                        <w:left w:val="none" w:sz="0" w:space="0" w:color="auto"/>
                        <w:bottom w:val="none" w:sz="0" w:space="0" w:color="auto"/>
                        <w:right w:val="none" w:sz="0" w:space="0" w:color="auto"/>
                      </w:divBdr>
                      <w:divsChild>
                        <w:div w:id="629937114">
                          <w:marLeft w:val="0"/>
                          <w:marRight w:val="0"/>
                          <w:marTop w:val="0"/>
                          <w:marBottom w:val="0"/>
                          <w:divBdr>
                            <w:top w:val="none" w:sz="0" w:space="0" w:color="auto"/>
                            <w:left w:val="none" w:sz="0" w:space="0" w:color="auto"/>
                            <w:bottom w:val="none" w:sz="0" w:space="0" w:color="auto"/>
                            <w:right w:val="none" w:sz="0" w:space="0" w:color="auto"/>
                          </w:divBdr>
                        </w:div>
                      </w:divsChild>
                    </w:div>
                    <w:div w:id="788276055">
                      <w:marLeft w:val="0"/>
                      <w:marRight w:val="0"/>
                      <w:marTop w:val="0"/>
                      <w:marBottom w:val="0"/>
                      <w:divBdr>
                        <w:top w:val="none" w:sz="0" w:space="0" w:color="auto"/>
                        <w:left w:val="none" w:sz="0" w:space="0" w:color="auto"/>
                        <w:bottom w:val="none" w:sz="0" w:space="0" w:color="auto"/>
                        <w:right w:val="none" w:sz="0" w:space="0" w:color="auto"/>
                      </w:divBdr>
                      <w:divsChild>
                        <w:div w:id="5180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940856">
                  <w:marLeft w:val="0"/>
                  <w:marRight w:val="0"/>
                  <w:marTop w:val="0"/>
                  <w:marBottom w:val="0"/>
                  <w:divBdr>
                    <w:top w:val="single" w:sz="6" w:space="6" w:color="EBEBEB"/>
                    <w:left w:val="none" w:sz="0" w:space="0" w:color="auto"/>
                    <w:bottom w:val="none" w:sz="0" w:space="0" w:color="auto"/>
                    <w:right w:val="none" w:sz="0" w:space="0" w:color="auto"/>
                  </w:divBdr>
                  <w:divsChild>
                    <w:div w:id="406849174">
                      <w:marLeft w:val="2849"/>
                      <w:marRight w:val="0"/>
                      <w:marTop w:val="0"/>
                      <w:marBottom w:val="0"/>
                      <w:divBdr>
                        <w:top w:val="none" w:sz="0" w:space="0" w:color="auto"/>
                        <w:left w:val="none" w:sz="0" w:space="0" w:color="auto"/>
                        <w:bottom w:val="none" w:sz="0" w:space="0" w:color="auto"/>
                        <w:right w:val="none" w:sz="0" w:space="0" w:color="auto"/>
                      </w:divBdr>
                      <w:divsChild>
                        <w:div w:id="209415480">
                          <w:marLeft w:val="0"/>
                          <w:marRight w:val="0"/>
                          <w:marTop w:val="0"/>
                          <w:marBottom w:val="0"/>
                          <w:divBdr>
                            <w:top w:val="none" w:sz="0" w:space="0" w:color="auto"/>
                            <w:left w:val="none" w:sz="0" w:space="0" w:color="auto"/>
                            <w:bottom w:val="none" w:sz="0" w:space="0" w:color="auto"/>
                            <w:right w:val="none" w:sz="0" w:space="0" w:color="auto"/>
                          </w:divBdr>
                        </w:div>
                      </w:divsChild>
                    </w:div>
                    <w:div w:id="410389966">
                      <w:marLeft w:val="0"/>
                      <w:marRight w:val="0"/>
                      <w:marTop w:val="0"/>
                      <w:marBottom w:val="0"/>
                      <w:divBdr>
                        <w:top w:val="none" w:sz="0" w:space="0" w:color="auto"/>
                        <w:left w:val="none" w:sz="0" w:space="0" w:color="auto"/>
                        <w:bottom w:val="none" w:sz="0" w:space="0" w:color="auto"/>
                        <w:right w:val="none" w:sz="0" w:space="0" w:color="auto"/>
                      </w:divBdr>
                      <w:divsChild>
                        <w:div w:id="780799385">
                          <w:marLeft w:val="0"/>
                          <w:marRight w:val="0"/>
                          <w:marTop w:val="0"/>
                          <w:marBottom w:val="60"/>
                          <w:divBdr>
                            <w:top w:val="none" w:sz="0" w:space="0" w:color="auto"/>
                            <w:left w:val="none" w:sz="0" w:space="0" w:color="auto"/>
                            <w:bottom w:val="none" w:sz="0" w:space="0" w:color="auto"/>
                            <w:right w:val="none" w:sz="0" w:space="0" w:color="auto"/>
                          </w:divBdr>
                        </w:div>
                        <w:div w:id="111151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9546">
                  <w:marLeft w:val="0"/>
                  <w:marRight w:val="0"/>
                  <w:marTop w:val="0"/>
                  <w:marBottom w:val="0"/>
                  <w:divBdr>
                    <w:top w:val="single" w:sz="6" w:space="6" w:color="EBEBEB"/>
                    <w:left w:val="none" w:sz="0" w:space="0" w:color="auto"/>
                    <w:bottom w:val="none" w:sz="0" w:space="0" w:color="auto"/>
                    <w:right w:val="none" w:sz="0" w:space="0" w:color="auto"/>
                  </w:divBdr>
                  <w:divsChild>
                    <w:div w:id="2127847791">
                      <w:marLeft w:val="2849"/>
                      <w:marRight w:val="0"/>
                      <w:marTop w:val="0"/>
                      <w:marBottom w:val="0"/>
                      <w:divBdr>
                        <w:top w:val="none" w:sz="0" w:space="0" w:color="auto"/>
                        <w:left w:val="none" w:sz="0" w:space="0" w:color="auto"/>
                        <w:bottom w:val="none" w:sz="0" w:space="0" w:color="auto"/>
                        <w:right w:val="none" w:sz="0" w:space="0" w:color="auto"/>
                      </w:divBdr>
                      <w:divsChild>
                        <w:div w:id="48922339">
                          <w:marLeft w:val="0"/>
                          <w:marRight w:val="0"/>
                          <w:marTop w:val="0"/>
                          <w:marBottom w:val="0"/>
                          <w:divBdr>
                            <w:top w:val="none" w:sz="0" w:space="0" w:color="auto"/>
                            <w:left w:val="none" w:sz="0" w:space="0" w:color="auto"/>
                            <w:bottom w:val="none" w:sz="0" w:space="0" w:color="auto"/>
                            <w:right w:val="none" w:sz="0" w:space="0" w:color="auto"/>
                          </w:divBdr>
                        </w:div>
                      </w:divsChild>
                    </w:div>
                    <w:div w:id="645863676">
                      <w:marLeft w:val="0"/>
                      <w:marRight w:val="0"/>
                      <w:marTop w:val="0"/>
                      <w:marBottom w:val="0"/>
                      <w:divBdr>
                        <w:top w:val="none" w:sz="0" w:space="0" w:color="auto"/>
                        <w:left w:val="none" w:sz="0" w:space="0" w:color="auto"/>
                        <w:bottom w:val="none" w:sz="0" w:space="0" w:color="auto"/>
                        <w:right w:val="none" w:sz="0" w:space="0" w:color="auto"/>
                      </w:divBdr>
                      <w:divsChild>
                        <w:div w:id="360859939">
                          <w:marLeft w:val="0"/>
                          <w:marRight w:val="0"/>
                          <w:marTop w:val="0"/>
                          <w:marBottom w:val="60"/>
                          <w:divBdr>
                            <w:top w:val="none" w:sz="0" w:space="0" w:color="auto"/>
                            <w:left w:val="none" w:sz="0" w:space="0" w:color="auto"/>
                            <w:bottom w:val="none" w:sz="0" w:space="0" w:color="auto"/>
                            <w:right w:val="none" w:sz="0" w:space="0" w:color="auto"/>
                          </w:divBdr>
                        </w:div>
                        <w:div w:id="1780224375">
                          <w:marLeft w:val="0"/>
                          <w:marRight w:val="0"/>
                          <w:marTop w:val="0"/>
                          <w:marBottom w:val="60"/>
                          <w:divBdr>
                            <w:top w:val="none" w:sz="0" w:space="0" w:color="auto"/>
                            <w:left w:val="none" w:sz="0" w:space="0" w:color="auto"/>
                            <w:bottom w:val="none" w:sz="0" w:space="0" w:color="auto"/>
                            <w:right w:val="none" w:sz="0" w:space="0" w:color="auto"/>
                          </w:divBdr>
                        </w:div>
                        <w:div w:id="67927972">
                          <w:marLeft w:val="0"/>
                          <w:marRight w:val="0"/>
                          <w:marTop w:val="0"/>
                          <w:marBottom w:val="60"/>
                          <w:divBdr>
                            <w:top w:val="none" w:sz="0" w:space="0" w:color="auto"/>
                            <w:left w:val="none" w:sz="0" w:space="0" w:color="auto"/>
                            <w:bottom w:val="none" w:sz="0" w:space="0" w:color="auto"/>
                            <w:right w:val="none" w:sz="0" w:space="0" w:color="auto"/>
                          </w:divBdr>
                        </w:div>
                        <w:div w:id="179582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71559">
                  <w:marLeft w:val="0"/>
                  <w:marRight w:val="0"/>
                  <w:marTop w:val="0"/>
                  <w:marBottom w:val="0"/>
                  <w:divBdr>
                    <w:top w:val="single" w:sz="6" w:space="6" w:color="EBEBEB"/>
                    <w:left w:val="none" w:sz="0" w:space="0" w:color="auto"/>
                    <w:bottom w:val="none" w:sz="0" w:space="0" w:color="auto"/>
                    <w:right w:val="none" w:sz="0" w:space="0" w:color="auto"/>
                  </w:divBdr>
                  <w:divsChild>
                    <w:div w:id="1762725614">
                      <w:marLeft w:val="2849"/>
                      <w:marRight w:val="0"/>
                      <w:marTop w:val="0"/>
                      <w:marBottom w:val="0"/>
                      <w:divBdr>
                        <w:top w:val="none" w:sz="0" w:space="0" w:color="auto"/>
                        <w:left w:val="none" w:sz="0" w:space="0" w:color="auto"/>
                        <w:bottom w:val="none" w:sz="0" w:space="0" w:color="auto"/>
                        <w:right w:val="none" w:sz="0" w:space="0" w:color="auto"/>
                      </w:divBdr>
                      <w:divsChild>
                        <w:div w:id="1828281220">
                          <w:marLeft w:val="0"/>
                          <w:marRight w:val="0"/>
                          <w:marTop w:val="0"/>
                          <w:marBottom w:val="0"/>
                          <w:divBdr>
                            <w:top w:val="none" w:sz="0" w:space="0" w:color="auto"/>
                            <w:left w:val="none" w:sz="0" w:space="0" w:color="auto"/>
                            <w:bottom w:val="none" w:sz="0" w:space="0" w:color="auto"/>
                            <w:right w:val="none" w:sz="0" w:space="0" w:color="auto"/>
                          </w:divBdr>
                        </w:div>
                      </w:divsChild>
                    </w:div>
                    <w:div w:id="1633554601">
                      <w:marLeft w:val="0"/>
                      <w:marRight w:val="0"/>
                      <w:marTop w:val="0"/>
                      <w:marBottom w:val="0"/>
                      <w:divBdr>
                        <w:top w:val="none" w:sz="0" w:space="0" w:color="auto"/>
                        <w:left w:val="none" w:sz="0" w:space="0" w:color="auto"/>
                        <w:bottom w:val="none" w:sz="0" w:space="0" w:color="auto"/>
                        <w:right w:val="none" w:sz="0" w:space="0" w:color="auto"/>
                      </w:divBdr>
                      <w:divsChild>
                        <w:div w:id="101345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47189">
                  <w:marLeft w:val="0"/>
                  <w:marRight w:val="0"/>
                  <w:marTop w:val="0"/>
                  <w:marBottom w:val="0"/>
                  <w:divBdr>
                    <w:top w:val="single" w:sz="6" w:space="6" w:color="EBEBEB"/>
                    <w:left w:val="none" w:sz="0" w:space="0" w:color="auto"/>
                    <w:bottom w:val="none" w:sz="0" w:space="0" w:color="auto"/>
                    <w:right w:val="none" w:sz="0" w:space="0" w:color="auto"/>
                  </w:divBdr>
                  <w:divsChild>
                    <w:div w:id="103963626">
                      <w:marLeft w:val="2849"/>
                      <w:marRight w:val="0"/>
                      <w:marTop w:val="0"/>
                      <w:marBottom w:val="0"/>
                      <w:divBdr>
                        <w:top w:val="none" w:sz="0" w:space="0" w:color="auto"/>
                        <w:left w:val="none" w:sz="0" w:space="0" w:color="auto"/>
                        <w:bottom w:val="none" w:sz="0" w:space="0" w:color="auto"/>
                        <w:right w:val="none" w:sz="0" w:space="0" w:color="auto"/>
                      </w:divBdr>
                      <w:divsChild>
                        <w:div w:id="997806943">
                          <w:marLeft w:val="0"/>
                          <w:marRight w:val="0"/>
                          <w:marTop w:val="0"/>
                          <w:marBottom w:val="0"/>
                          <w:divBdr>
                            <w:top w:val="none" w:sz="0" w:space="0" w:color="auto"/>
                            <w:left w:val="none" w:sz="0" w:space="0" w:color="auto"/>
                            <w:bottom w:val="none" w:sz="0" w:space="0" w:color="auto"/>
                            <w:right w:val="none" w:sz="0" w:space="0" w:color="auto"/>
                          </w:divBdr>
                        </w:div>
                      </w:divsChild>
                    </w:div>
                    <w:div w:id="1267228339">
                      <w:marLeft w:val="0"/>
                      <w:marRight w:val="0"/>
                      <w:marTop w:val="0"/>
                      <w:marBottom w:val="0"/>
                      <w:divBdr>
                        <w:top w:val="none" w:sz="0" w:space="0" w:color="auto"/>
                        <w:left w:val="none" w:sz="0" w:space="0" w:color="auto"/>
                        <w:bottom w:val="none" w:sz="0" w:space="0" w:color="auto"/>
                        <w:right w:val="none" w:sz="0" w:space="0" w:color="auto"/>
                      </w:divBdr>
                      <w:divsChild>
                        <w:div w:id="12075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4125">
                  <w:marLeft w:val="0"/>
                  <w:marRight w:val="0"/>
                  <w:marTop w:val="0"/>
                  <w:marBottom w:val="0"/>
                  <w:divBdr>
                    <w:top w:val="single" w:sz="6" w:space="6" w:color="EBEBEB"/>
                    <w:left w:val="none" w:sz="0" w:space="0" w:color="auto"/>
                    <w:bottom w:val="none" w:sz="0" w:space="0" w:color="auto"/>
                    <w:right w:val="none" w:sz="0" w:space="0" w:color="auto"/>
                  </w:divBdr>
                  <w:divsChild>
                    <w:div w:id="1588533988">
                      <w:marLeft w:val="2849"/>
                      <w:marRight w:val="0"/>
                      <w:marTop w:val="0"/>
                      <w:marBottom w:val="0"/>
                      <w:divBdr>
                        <w:top w:val="none" w:sz="0" w:space="0" w:color="auto"/>
                        <w:left w:val="none" w:sz="0" w:space="0" w:color="auto"/>
                        <w:bottom w:val="none" w:sz="0" w:space="0" w:color="auto"/>
                        <w:right w:val="none" w:sz="0" w:space="0" w:color="auto"/>
                      </w:divBdr>
                      <w:divsChild>
                        <w:div w:id="1657800967">
                          <w:marLeft w:val="0"/>
                          <w:marRight w:val="0"/>
                          <w:marTop w:val="0"/>
                          <w:marBottom w:val="0"/>
                          <w:divBdr>
                            <w:top w:val="none" w:sz="0" w:space="0" w:color="auto"/>
                            <w:left w:val="none" w:sz="0" w:space="0" w:color="auto"/>
                            <w:bottom w:val="none" w:sz="0" w:space="0" w:color="auto"/>
                            <w:right w:val="none" w:sz="0" w:space="0" w:color="auto"/>
                          </w:divBdr>
                        </w:div>
                      </w:divsChild>
                    </w:div>
                    <w:div w:id="518742144">
                      <w:marLeft w:val="0"/>
                      <w:marRight w:val="0"/>
                      <w:marTop w:val="0"/>
                      <w:marBottom w:val="0"/>
                      <w:divBdr>
                        <w:top w:val="none" w:sz="0" w:space="0" w:color="auto"/>
                        <w:left w:val="none" w:sz="0" w:space="0" w:color="auto"/>
                        <w:bottom w:val="none" w:sz="0" w:space="0" w:color="auto"/>
                        <w:right w:val="none" w:sz="0" w:space="0" w:color="auto"/>
                      </w:divBdr>
                      <w:divsChild>
                        <w:div w:id="812330961">
                          <w:marLeft w:val="0"/>
                          <w:marRight w:val="0"/>
                          <w:marTop w:val="0"/>
                          <w:marBottom w:val="60"/>
                          <w:divBdr>
                            <w:top w:val="none" w:sz="0" w:space="0" w:color="auto"/>
                            <w:left w:val="none" w:sz="0" w:space="0" w:color="auto"/>
                            <w:bottom w:val="none" w:sz="0" w:space="0" w:color="auto"/>
                            <w:right w:val="none" w:sz="0" w:space="0" w:color="auto"/>
                          </w:divBdr>
                        </w:div>
                        <w:div w:id="85807120">
                          <w:marLeft w:val="0"/>
                          <w:marRight w:val="0"/>
                          <w:marTop w:val="0"/>
                          <w:marBottom w:val="60"/>
                          <w:divBdr>
                            <w:top w:val="none" w:sz="0" w:space="0" w:color="auto"/>
                            <w:left w:val="none" w:sz="0" w:space="0" w:color="auto"/>
                            <w:bottom w:val="none" w:sz="0" w:space="0" w:color="auto"/>
                            <w:right w:val="none" w:sz="0" w:space="0" w:color="auto"/>
                          </w:divBdr>
                        </w:div>
                        <w:div w:id="468018959">
                          <w:marLeft w:val="0"/>
                          <w:marRight w:val="0"/>
                          <w:marTop w:val="0"/>
                          <w:marBottom w:val="60"/>
                          <w:divBdr>
                            <w:top w:val="none" w:sz="0" w:space="0" w:color="auto"/>
                            <w:left w:val="none" w:sz="0" w:space="0" w:color="auto"/>
                            <w:bottom w:val="none" w:sz="0" w:space="0" w:color="auto"/>
                            <w:right w:val="none" w:sz="0" w:space="0" w:color="auto"/>
                          </w:divBdr>
                        </w:div>
                        <w:div w:id="1201893652">
                          <w:marLeft w:val="0"/>
                          <w:marRight w:val="0"/>
                          <w:marTop w:val="0"/>
                          <w:marBottom w:val="60"/>
                          <w:divBdr>
                            <w:top w:val="none" w:sz="0" w:space="0" w:color="auto"/>
                            <w:left w:val="none" w:sz="0" w:space="0" w:color="auto"/>
                            <w:bottom w:val="none" w:sz="0" w:space="0" w:color="auto"/>
                            <w:right w:val="none" w:sz="0" w:space="0" w:color="auto"/>
                          </w:divBdr>
                        </w:div>
                        <w:div w:id="9987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58137">
                  <w:marLeft w:val="0"/>
                  <w:marRight w:val="0"/>
                  <w:marTop w:val="0"/>
                  <w:marBottom w:val="0"/>
                  <w:divBdr>
                    <w:top w:val="single" w:sz="6" w:space="6" w:color="EBEBEB"/>
                    <w:left w:val="none" w:sz="0" w:space="0" w:color="auto"/>
                    <w:bottom w:val="none" w:sz="0" w:space="0" w:color="auto"/>
                    <w:right w:val="none" w:sz="0" w:space="0" w:color="auto"/>
                  </w:divBdr>
                  <w:divsChild>
                    <w:div w:id="1955669270">
                      <w:marLeft w:val="2849"/>
                      <w:marRight w:val="0"/>
                      <w:marTop w:val="0"/>
                      <w:marBottom w:val="0"/>
                      <w:divBdr>
                        <w:top w:val="none" w:sz="0" w:space="0" w:color="auto"/>
                        <w:left w:val="none" w:sz="0" w:space="0" w:color="auto"/>
                        <w:bottom w:val="none" w:sz="0" w:space="0" w:color="auto"/>
                        <w:right w:val="none" w:sz="0" w:space="0" w:color="auto"/>
                      </w:divBdr>
                      <w:divsChild>
                        <w:div w:id="858543463">
                          <w:marLeft w:val="0"/>
                          <w:marRight w:val="0"/>
                          <w:marTop w:val="0"/>
                          <w:marBottom w:val="0"/>
                          <w:divBdr>
                            <w:top w:val="none" w:sz="0" w:space="0" w:color="auto"/>
                            <w:left w:val="none" w:sz="0" w:space="0" w:color="auto"/>
                            <w:bottom w:val="none" w:sz="0" w:space="0" w:color="auto"/>
                            <w:right w:val="none" w:sz="0" w:space="0" w:color="auto"/>
                          </w:divBdr>
                        </w:div>
                      </w:divsChild>
                    </w:div>
                    <w:div w:id="477571616">
                      <w:marLeft w:val="0"/>
                      <w:marRight w:val="0"/>
                      <w:marTop w:val="0"/>
                      <w:marBottom w:val="0"/>
                      <w:divBdr>
                        <w:top w:val="none" w:sz="0" w:space="0" w:color="auto"/>
                        <w:left w:val="none" w:sz="0" w:space="0" w:color="auto"/>
                        <w:bottom w:val="none" w:sz="0" w:space="0" w:color="auto"/>
                        <w:right w:val="none" w:sz="0" w:space="0" w:color="auto"/>
                      </w:divBdr>
                      <w:divsChild>
                        <w:div w:id="1280146980">
                          <w:marLeft w:val="0"/>
                          <w:marRight w:val="0"/>
                          <w:marTop w:val="0"/>
                          <w:marBottom w:val="60"/>
                          <w:divBdr>
                            <w:top w:val="none" w:sz="0" w:space="0" w:color="auto"/>
                            <w:left w:val="none" w:sz="0" w:space="0" w:color="auto"/>
                            <w:bottom w:val="none" w:sz="0" w:space="0" w:color="auto"/>
                            <w:right w:val="none" w:sz="0" w:space="0" w:color="auto"/>
                          </w:divBdr>
                        </w:div>
                        <w:div w:id="1630209790">
                          <w:marLeft w:val="0"/>
                          <w:marRight w:val="0"/>
                          <w:marTop w:val="0"/>
                          <w:marBottom w:val="60"/>
                          <w:divBdr>
                            <w:top w:val="none" w:sz="0" w:space="0" w:color="auto"/>
                            <w:left w:val="none" w:sz="0" w:space="0" w:color="auto"/>
                            <w:bottom w:val="none" w:sz="0" w:space="0" w:color="auto"/>
                            <w:right w:val="none" w:sz="0" w:space="0" w:color="auto"/>
                          </w:divBdr>
                        </w:div>
                        <w:div w:id="1347172517">
                          <w:marLeft w:val="0"/>
                          <w:marRight w:val="0"/>
                          <w:marTop w:val="0"/>
                          <w:marBottom w:val="60"/>
                          <w:divBdr>
                            <w:top w:val="none" w:sz="0" w:space="0" w:color="auto"/>
                            <w:left w:val="none" w:sz="0" w:space="0" w:color="auto"/>
                            <w:bottom w:val="none" w:sz="0" w:space="0" w:color="auto"/>
                            <w:right w:val="none" w:sz="0" w:space="0" w:color="auto"/>
                          </w:divBdr>
                        </w:div>
                        <w:div w:id="6738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4503">
                  <w:marLeft w:val="0"/>
                  <w:marRight w:val="0"/>
                  <w:marTop w:val="0"/>
                  <w:marBottom w:val="0"/>
                  <w:divBdr>
                    <w:top w:val="single" w:sz="6" w:space="6" w:color="EBEBEB"/>
                    <w:left w:val="none" w:sz="0" w:space="0" w:color="auto"/>
                    <w:bottom w:val="none" w:sz="0" w:space="0" w:color="auto"/>
                    <w:right w:val="none" w:sz="0" w:space="0" w:color="auto"/>
                  </w:divBdr>
                  <w:divsChild>
                    <w:div w:id="681590580">
                      <w:marLeft w:val="2849"/>
                      <w:marRight w:val="0"/>
                      <w:marTop w:val="0"/>
                      <w:marBottom w:val="0"/>
                      <w:divBdr>
                        <w:top w:val="none" w:sz="0" w:space="0" w:color="auto"/>
                        <w:left w:val="none" w:sz="0" w:space="0" w:color="auto"/>
                        <w:bottom w:val="none" w:sz="0" w:space="0" w:color="auto"/>
                        <w:right w:val="none" w:sz="0" w:space="0" w:color="auto"/>
                      </w:divBdr>
                      <w:divsChild>
                        <w:div w:id="2070182408">
                          <w:marLeft w:val="0"/>
                          <w:marRight w:val="0"/>
                          <w:marTop w:val="0"/>
                          <w:marBottom w:val="0"/>
                          <w:divBdr>
                            <w:top w:val="none" w:sz="0" w:space="0" w:color="auto"/>
                            <w:left w:val="none" w:sz="0" w:space="0" w:color="auto"/>
                            <w:bottom w:val="none" w:sz="0" w:space="0" w:color="auto"/>
                            <w:right w:val="none" w:sz="0" w:space="0" w:color="auto"/>
                          </w:divBdr>
                        </w:div>
                      </w:divsChild>
                    </w:div>
                    <w:div w:id="1288858428">
                      <w:marLeft w:val="0"/>
                      <w:marRight w:val="0"/>
                      <w:marTop w:val="0"/>
                      <w:marBottom w:val="0"/>
                      <w:divBdr>
                        <w:top w:val="none" w:sz="0" w:space="0" w:color="auto"/>
                        <w:left w:val="none" w:sz="0" w:space="0" w:color="auto"/>
                        <w:bottom w:val="none" w:sz="0" w:space="0" w:color="auto"/>
                        <w:right w:val="none" w:sz="0" w:space="0" w:color="auto"/>
                      </w:divBdr>
                      <w:divsChild>
                        <w:div w:id="12871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1305">
                  <w:marLeft w:val="0"/>
                  <w:marRight w:val="0"/>
                  <w:marTop w:val="0"/>
                  <w:marBottom w:val="0"/>
                  <w:divBdr>
                    <w:top w:val="single" w:sz="6" w:space="6" w:color="EBEBEB"/>
                    <w:left w:val="none" w:sz="0" w:space="0" w:color="auto"/>
                    <w:bottom w:val="none" w:sz="0" w:space="0" w:color="auto"/>
                    <w:right w:val="none" w:sz="0" w:space="0" w:color="auto"/>
                  </w:divBdr>
                  <w:divsChild>
                    <w:div w:id="549340316">
                      <w:marLeft w:val="2849"/>
                      <w:marRight w:val="0"/>
                      <w:marTop w:val="0"/>
                      <w:marBottom w:val="0"/>
                      <w:divBdr>
                        <w:top w:val="none" w:sz="0" w:space="0" w:color="auto"/>
                        <w:left w:val="none" w:sz="0" w:space="0" w:color="auto"/>
                        <w:bottom w:val="none" w:sz="0" w:space="0" w:color="auto"/>
                        <w:right w:val="none" w:sz="0" w:space="0" w:color="auto"/>
                      </w:divBdr>
                      <w:divsChild>
                        <w:div w:id="1839538903">
                          <w:marLeft w:val="0"/>
                          <w:marRight w:val="0"/>
                          <w:marTop w:val="0"/>
                          <w:marBottom w:val="0"/>
                          <w:divBdr>
                            <w:top w:val="none" w:sz="0" w:space="0" w:color="auto"/>
                            <w:left w:val="none" w:sz="0" w:space="0" w:color="auto"/>
                            <w:bottom w:val="none" w:sz="0" w:space="0" w:color="auto"/>
                            <w:right w:val="none" w:sz="0" w:space="0" w:color="auto"/>
                          </w:divBdr>
                        </w:div>
                      </w:divsChild>
                    </w:div>
                    <w:div w:id="1031301180">
                      <w:marLeft w:val="0"/>
                      <w:marRight w:val="0"/>
                      <w:marTop w:val="0"/>
                      <w:marBottom w:val="0"/>
                      <w:divBdr>
                        <w:top w:val="none" w:sz="0" w:space="0" w:color="auto"/>
                        <w:left w:val="none" w:sz="0" w:space="0" w:color="auto"/>
                        <w:bottom w:val="none" w:sz="0" w:space="0" w:color="auto"/>
                        <w:right w:val="none" w:sz="0" w:space="0" w:color="auto"/>
                      </w:divBdr>
                      <w:divsChild>
                        <w:div w:id="69253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1301">
                  <w:marLeft w:val="0"/>
                  <w:marRight w:val="0"/>
                  <w:marTop w:val="0"/>
                  <w:marBottom w:val="0"/>
                  <w:divBdr>
                    <w:top w:val="single" w:sz="6" w:space="6" w:color="EBEBEB"/>
                    <w:left w:val="none" w:sz="0" w:space="0" w:color="auto"/>
                    <w:bottom w:val="none" w:sz="0" w:space="0" w:color="auto"/>
                    <w:right w:val="none" w:sz="0" w:space="0" w:color="auto"/>
                  </w:divBdr>
                  <w:divsChild>
                    <w:div w:id="1125347095">
                      <w:marLeft w:val="2849"/>
                      <w:marRight w:val="0"/>
                      <w:marTop w:val="0"/>
                      <w:marBottom w:val="0"/>
                      <w:divBdr>
                        <w:top w:val="none" w:sz="0" w:space="0" w:color="auto"/>
                        <w:left w:val="none" w:sz="0" w:space="0" w:color="auto"/>
                        <w:bottom w:val="none" w:sz="0" w:space="0" w:color="auto"/>
                        <w:right w:val="none" w:sz="0" w:space="0" w:color="auto"/>
                      </w:divBdr>
                      <w:divsChild>
                        <w:div w:id="1094016192">
                          <w:marLeft w:val="0"/>
                          <w:marRight w:val="0"/>
                          <w:marTop w:val="0"/>
                          <w:marBottom w:val="0"/>
                          <w:divBdr>
                            <w:top w:val="none" w:sz="0" w:space="0" w:color="auto"/>
                            <w:left w:val="none" w:sz="0" w:space="0" w:color="auto"/>
                            <w:bottom w:val="none" w:sz="0" w:space="0" w:color="auto"/>
                            <w:right w:val="none" w:sz="0" w:space="0" w:color="auto"/>
                          </w:divBdr>
                        </w:div>
                      </w:divsChild>
                    </w:div>
                    <w:div w:id="1477840214">
                      <w:marLeft w:val="0"/>
                      <w:marRight w:val="0"/>
                      <w:marTop w:val="0"/>
                      <w:marBottom w:val="0"/>
                      <w:divBdr>
                        <w:top w:val="none" w:sz="0" w:space="0" w:color="auto"/>
                        <w:left w:val="none" w:sz="0" w:space="0" w:color="auto"/>
                        <w:bottom w:val="none" w:sz="0" w:space="0" w:color="auto"/>
                        <w:right w:val="none" w:sz="0" w:space="0" w:color="auto"/>
                      </w:divBdr>
                      <w:divsChild>
                        <w:div w:id="19972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54626">
                  <w:marLeft w:val="0"/>
                  <w:marRight w:val="0"/>
                  <w:marTop w:val="0"/>
                  <w:marBottom w:val="0"/>
                  <w:divBdr>
                    <w:top w:val="single" w:sz="6" w:space="6" w:color="EBEBEB"/>
                    <w:left w:val="none" w:sz="0" w:space="0" w:color="auto"/>
                    <w:bottom w:val="none" w:sz="0" w:space="0" w:color="auto"/>
                    <w:right w:val="none" w:sz="0" w:space="0" w:color="auto"/>
                  </w:divBdr>
                  <w:divsChild>
                    <w:div w:id="1834837205">
                      <w:marLeft w:val="2849"/>
                      <w:marRight w:val="0"/>
                      <w:marTop w:val="0"/>
                      <w:marBottom w:val="0"/>
                      <w:divBdr>
                        <w:top w:val="none" w:sz="0" w:space="0" w:color="auto"/>
                        <w:left w:val="none" w:sz="0" w:space="0" w:color="auto"/>
                        <w:bottom w:val="none" w:sz="0" w:space="0" w:color="auto"/>
                        <w:right w:val="none" w:sz="0" w:space="0" w:color="auto"/>
                      </w:divBdr>
                      <w:divsChild>
                        <w:div w:id="1572354005">
                          <w:marLeft w:val="0"/>
                          <w:marRight w:val="0"/>
                          <w:marTop w:val="0"/>
                          <w:marBottom w:val="0"/>
                          <w:divBdr>
                            <w:top w:val="none" w:sz="0" w:space="0" w:color="auto"/>
                            <w:left w:val="none" w:sz="0" w:space="0" w:color="auto"/>
                            <w:bottom w:val="none" w:sz="0" w:space="0" w:color="auto"/>
                            <w:right w:val="none" w:sz="0" w:space="0" w:color="auto"/>
                          </w:divBdr>
                        </w:div>
                      </w:divsChild>
                    </w:div>
                    <w:div w:id="1759910405">
                      <w:marLeft w:val="0"/>
                      <w:marRight w:val="0"/>
                      <w:marTop w:val="0"/>
                      <w:marBottom w:val="0"/>
                      <w:divBdr>
                        <w:top w:val="none" w:sz="0" w:space="0" w:color="auto"/>
                        <w:left w:val="none" w:sz="0" w:space="0" w:color="auto"/>
                        <w:bottom w:val="none" w:sz="0" w:space="0" w:color="auto"/>
                        <w:right w:val="none" w:sz="0" w:space="0" w:color="auto"/>
                      </w:divBdr>
                      <w:divsChild>
                        <w:div w:id="17594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24934">
                  <w:marLeft w:val="0"/>
                  <w:marRight w:val="0"/>
                  <w:marTop w:val="0"/>
                  <w:marBottom w:val="0"/>
                  <w:divBdr>
                    <w:top w:val="single" w:sz="6" w:space="6" w:color="EBEBEB"/>
                    <w:left w:val="none" w:sz="0" w:space="0" w:color="auto"/>
                    <w:bottom w:val="none" w:sz="0" w:space="0" w:color="auto"/>
                    <w:right w:val="none" w:sz="0" w:space="0" w:color="auto"/>
                  </w:divBdr>
                  <w:divsChild>
                    <w:div w:id="1590233591">
                      <w:marLeft w:val="2849"/>
                      <w:marRight w:val="0"/>
                      <w:marTop w:val="0"/>
                      <w:marBottom w:val="0"/>
                      <w:divBdr>
                        <w:top w:val="none" w:sz="0" w:space="0" w:color="auto"/>
                        <w:left w:val="none" w:sz="0" w:space="0" w:color="auto"/>
                        <w:bottom w:val="none" w:sz="0" w:space="0" w:color="auto"/>
                        <w:right w:val="none" w:sz="0" w:space="0" w:color="auto"/>
                      </w:divBdr>
                      <w:divsChild>
                        <w:div w:id="163207520">
                          <w:marLeft w:val="0"/>
                          <w:marRight w:val="0"/>
                          <w:marTop w:val="0"/>
                          <w:marBottom w:val="0"/>
                          <w:divBdr>
                            <w:top w:val="none" w:sz="0" w:space="0" w:color="auto"/>
                            <w:left w:val="none" w:sz="0" w:space="0" w:color="auto"/>
                            <w:bottom w:val="none" w:sz="0" w:space="0" w:color="auto"/>
                            <w:right w:val="none" w:sz="0" w:space="0" w:color="auto"/>
                          </w:divBdr>
                        </w:div>
                      </w:divsChild>
                    </w:div>
                    <w:div w:id="475881480">
                      <w:marLeft w:val="0"/>
                      <w:marRight w:val="0"/>
                      <w:marTop w:val="0"/>
                      <w:marBottom w:val="0"/>
                      <w:divBdr>
                        <w:top w:val="none" w:sz="0" w:space="0" w:color="auto"/>
                        <w:left w:val="none" w:sz="0" w:space="0" w:color="auto"/>
                        <w:bottom w:val="none" w:sz="0" w:space="0" w:color="auto"/>
                        <w:right w:val="none" w:sz="0" w:space="0" w:color="auto"/>
                      </w:divBdr>
                      <w:divsChild>
                        <w:div w:id="1501041419">
                          <w:marLeft w:val="0"/>
                          <w:marRight w:val="0"/>
                          <w:marTop w:val="0"/>
                          <w:marBottom w:val="60"/>
                          <w:divBdr>
                            <w:top w:val="none" w:sz="0" w:space="0" w:color="auto"/>
                            <w:left w:val="none" w:sz="0" w:space="0" w:color="auto"/>
                            <w:bottom w:val="none" w:sz="0" w:space="0" w:color="auto"/>
                            <w:right w:val="none" w:sz="0" w:space="0" w:color="auto"/>
                          </w:divBdr>
                        </w:div>
                        <w:div w:id="249044289">
                          <w:marLeft w:val="0"/>
                          <w:marRight w:val="0"/>
                          <w:marTop w:val="0"/>
                          <w:marBottom w:val="60"/>
                          <w:divBdr>
                            <w:top w:val="none" w:sz="0" w:space="0" w:color="auto"/>
                            <w:left w:val="none" w:sz="0" w:space="0" w:color="auto"/>
                            <w:bottom w:val="none" w:sz="0" w:space="0" w:color="auto"/>
                            <w:right w:val="none" w:sz="0" w:space="0" w:color="auto"/>
                          </w:divBdr>
                        </w:div>
                        <w:div w:id="147228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52041">
                  <w:marLeft w:val="0"/>
                  <w:marRight w:val="0"/>
                  <w:marTop w:val="0"/>
                  <w:marBottom w:val="0"/>
                  <w:divBdr>
                    <w:top w:val="single" w:sz="6" w:space="6" w:color="EBEBEB"/>
                    <w:left w:val="none" w:sz="0" w:space="0" w:color="auto"/>
                    <w:bottom w:val="none" w:sz="0" w:space="0" w:color="auto"/>
                    <w:right w:val="none" w:sz="0" w:space="0" w:color="auto"/>
                  </w:divBdr>
                  <w:divsChild>
                    <w:div w:id="683361286">
                      <w:marLeft w:val="2849"/>
                      <w:marRight w:val="0"/>
                      <w:marTop w:val="0"/>
                      <w:marBottom w:val="0"/>
                      <w:divBdr>
                        <w:top w:val="none" w:sz="0" w:space="0" w:color="auto"/>
                        <w:left w:val="none" w:sz="0" w:space="0" w:color="auto"/>
                        <w:bottom w:val="none" w:sz="0" w:space="0" w:color="auto"/>
                        <w:right w:val="none" w:sz="0" w:space="0" w:color="auto"/>
                      </w:divBdr>
                      <w:divsChild>
                        <w:div w:id="1117986799">
                          <w:marLeft w:val="0"/>
                          <w:marRight w:val="0"/>
                          <w:marTop w:val="0"/>
                          <w:marBottom w:val="0"/>
                          <w:divBdr>
                            <w:top w:val="none" w:sz="0" w:space="0" w:color="auto"/>
                            <w:left w:val="none" w:sz="0" w:space="0" w:color="auto"/>
                            <w:bottom w:val="none" w:sz="0" w:space="0" w:color="auto"/>
                            <w:right w:val="none" w:sz="0" w:space="0" w:color="auto"/>
                          </w:divBdr>
                        </w:div>
                      </w:divsChild>
                    </w:div>
                    <w:div w:id="2086536395">
                      <w:marLeft w:val="0"/>
                      <w:marRight w:val="0"/>
                      <w:marTop w:val="0"/>
                      <w:marBottom w:val="0"/>
                      <w:divBdr>
                        <w:top w:val="none" w:sz="0" w:space="0" w:color="auto"/>
                        <w:left w:val="none" w:sz="0" w:space="0" w:color="auto"/>
                        <w:bottom w:val="none" w:sz="0" w:space="0" w:color="auto"/>
                        <w:right w:val="none" w:sz="0" w:space="0" w:color="auto"/>
                      </w:divBdr>
                      <w:divsChild>
                        <w:div w:id="73983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902">
                  <w:marLeft w:val="0"/>
                  <w:marRight w:val="0"/>
                  <w:marTop w:val="0"/>
                  <w:marBottom w:val="0"/>
                  <w:divBdr>
                    <w:top w:val="single" w:sz="6" w:space="6" w:color="EBEBEB"/>
                    <w:left w:val="none" w:sz="0" w:space="0" w:color="auto"/>
                    <w:bottom w:val="none" w:sz="0" w:space="0" w:color="auto"/>
                    <w:right w:val="none" w:sz="0" w:space="0" w:color="auto"/>
                  </w:divBdr>
                  <w:divsChild>
                    <w:div w:id="124930358">
                      <w:marLeft w:val="2849"/>
                      <w:marRight w:val="0"/>
                      <w:marTop w:val="0"/>
                      <w:marBottom w:val="0"/>
                      <w:divBdr>
                        <w:top w:val="none" w:sz="0" w:space="0" w:color="auto"/>
                        <w:left w:val="none" w:sz="0" w:space="0" w:color="auto"/>
                        <w:bottom w:val="none" w:sz="0" w:space="0" w:color="auto"/>
                        <w:right w:val="none" w:sz="0" w:space="0" w:color="auto"/>
                      </w:divBdr>
                      <w:divsChild>
                        <w:div w:id="941377024">
                          <w:marLeft w:val="0"/>
                          <w:marRight w:val="0"/>
                          <w:marTop w:val="0"/>
                          <w:marBottom w:val="0"/>
                          <w:divBdr>
                            <w:top w:val="none" w:sz="0" w:space="0" w:color="auto"/>
                            <w:left w:val="none" w:sz="0" w:space="0" w:color="auto"/>
                            <w:bottom w:val="none" w:sz="0" w:space="0" w:color="auto"/>
                            <w:right w:val="none" w:sz="0" w:space="0" w:color="auto"/>
                          </w:divBdr>
                        </w:div>
                      </w:divsChild>
                    </w:div>
                    <w:div w:id="457335126">
                      <w:marLeft w:val="0"/>
                      <w:marRight w:val="0"/>
                      <w:marTop w:val="0"/>
                      <w:marBottom w:val="0"/>
                      <w:divBdr>
                        <w:top w:val="none" w:sz="0" w:space="0" w:color="auto"/>
                        <w:left w:val="none" w:sz="0" w:space="0" w:color="auto"/>
                        <w:bottom w:val="none" w:sz="0" w:space="0" w:color="auto"/>
                        <w:right w:val="none" w:sz="0" w:space="0" w:color="auto"/>
                      </w:divBdr>
                      <w:divsChild>
                        <w:div w:id="125790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38">
                  <w:marLeft w:val="0"/>
                  <w:marRight w:val="0"/>
                  <w:marTop w:val="0"/>
                  <w:marBottom w:val="0"/>
                  <w:divBdr>
                    <w:top w:val="single" w:sz="6" w:space="6" w:color="EBEBEB"/>
                    <w:left w:val="none" w:sz="0" w:space="0" w:color="auto"/>
                    <w:bottom w:val="none" w:sz="0" w:space="0" w:color="auto"/>
                    <w:right w:val="none" w:sz="0" w:space="0" w:color="auto"/>
                  </w:divBdr>
                  <w:divsChild>
                    <w:div w:id="75202511">
                      <w:marLeft w:val="2849"/>
                      <w:marRight w:val="0"/>
                      <w:marTop w:val="0"/>
                      <w:marBottom w:val="0"/>
                      <w:divBdr>
                        <w:top w:val="none" w:sz="0" w:space="0" w:color="auto"/>
                        <w:left w:val="none" w:sz="0" w:space="0" w:color="auto"/>
                        <w:bottom w:val="none" w:sz="0" w:space="0" w:color="auto"/>
                        <w:right w:val="none" w:sz="0" w:space="0" w:color="auto"/>
                      </w:divBdr>
                      <w:divsChild>
                        <w:div w:id="1517423330">
                          <w:marLeft w:val="0"/>
                          <w:marRight w:val="0"/>
                          <w:marTop w:val="0"/>
                          <w:marBottom w:val="0"/>
                          <w:divBdr>
                            <w:top w:val="none" w:sz="0" w:space="0" w:color="auto"/>
                            <w:left w:val="none" w:sz="0" w:space="0" w:color="auto"/>
                            <w:bottom w:val="none" w:sz="0" w:space="0" w:color="auto"/>
                            <w:right w:val="none" w:sz="0" w:space="0" w:color="auto"/>
                          </w:divBdr>
                        </w:div>
                      </w:divsChild>
                    </w:div>
                    <w:div w:id="1191914345">
                      <w:marLeft w:val="0"/>
                      <w:marRight w:val="0"/>
                      <w:marTop w:val="0"/>
                      <w:marBottom w:val="0"/>
                      <w:divBdr>
                        <w:top w:val="none" w:sz="0" w:space="0" w:color="auto"/>
                        <w:left w:val="none" w:sz="0" w:space="0" w:color="auto"/>
                        <w:bottom w:val="none" w:sz="0" w:space="0" w:color="auto"/>
                        <w:right w:val="none" w:sz="0" w:space="0" w:color="auto"/>
                      </w:divBdr>
                      <w:divsChild>
                        <w:div w:id="17372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57925">
                  <w:marLeft w:val="0"/>
                  <w:marRight w:val="0"/>
                  <w:marTop w:val="0"/>
                  <w:marBottom w:val="0"/>
                  <w:divBdr>
                    <w:top w:val="single" w:sz="6" w:space="6" w:color="EBEBEB"/>
                    <w:left w:val="none" w:sz="0" w:space="0" w:color="auto"/>
                    <w:bottom w:val="single" w:sz="6" w:space="6" w:color="EBEBEB"/>
                    <w:right w:val="none" w:sz="0" w:space="0" w:color="auto"/>
                  </w:divBdr>
                  <w:divsChild>
                    <w:div w:id="32967348">
                      <w:marLeft w:val="2849"/>
                      <w:marRight w:val="0"/>
                      <w:marTop w:val="0"/>
                      <w:marBottom w:val="0"/>
                      <w:divBdr>
                        <w:top w:val="none" w:sz="0" w:space="0" w:color="auto"/>
                        <w:left w:val="none" w:sz="0" w:space="0" w:color="auto"/>
                        <w:bottom w:val="none" w:sz="0" w:space="0" w:color="auto"/>
                        <w:right w:val="none" w:sz="0" w:space="0" w:color="auto"/>
                      </w:divBdr>
                      <w:divsChild>
                        <w:div w:id="842936233">
                          <w:marLeft w:val="0"/>
                          <w:marRight w:val="0"/>
                          <w:marTop w:val="0"/>
                          <w:marBottom w:val="0"/>
                          <w:divBdr>
                            <w:top w:val="none" w:sz="0" w:space="0" w:color="auto"/>
                            <w:left w:val="none" w:sz="0" w:space="0" w:color="auto"/>
                            <w:bottom w:val="none" w:sz="0" w:space="0" w:color="auto"/>
                            <w:right w:val="none" w:sz="0" w:space="0" w:color="auto"/>
                          </w:divBdr>
                        </w:div>
                      </w:divsChild>
                    </w:div>
                    <w:div w:id="1876312788">
                      <w:marLeft w:val="0"/>
                      <w:marRight w:val="0"/>
                      <w:marTop w:val="0"/>
                      <w:marBottom w:val="0"/>
                      <w:divBdr>
                        <w:top w:val="none" w:sz="0" w:space="0" w:color="auto"/>
                        <w:left w:val="none" w:sz="0" w:space="0" w:color="auto"/>
                        <w:bottom w:val="none" w:sz="0" w:space="0" w:color="auto"/>
                        <w:right w:val="none" w:sz="0" w:space="0" w:color="auto"/>
                      </w:divBdr>
                      <w:divsChild>
                        <w:div w:id="677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886078">
      <w:bodyDiv w:val="1"/>
      <w:marLeft w:val="0"/>
      <w:marRight w:val="0"/>
      <w:marTop w:val="0"/>
      <w:marBottom w:val="0"/>
      <w:divBdr>
        <w:top w:val="none" w:sz="0" w:space="0" w:color="auto"/>
        <w:left w:val="none" w:sz="0" w:space="0" w:color="auto"/>
        <w:bottom w:val="none" w:sz="0" w:space="0" w:color="auto"/>
        <w:right w:val="none" w:sz="0" w:space="0" w:color="auto"/>
      </w:divBdr>
    </w:div>
    <w:div w:id="1162889116">
      <w:bodyDiv w:val="1"/>
      <w:marLeft w:val="0"/>
      <w:marRight w:val="0"/>
      <w:marTop w:val="0"/>
      <w:marBottom w:val="0"/>
      <w:divBdr>
        <w:top w:val="none" w:sz="0" w:space="0" w:color="auto"/>
        <w:left w:val="none" w:sz="0" w:space="0" w:color="auto"/>
        <w:bottom w:val="none" w:sz="0" w:space="0" w:color="auto"/>
        <w:right w:val="none" w:sz="0" w:space="0" w:color="auto"/>
      </w:divBdr>
    </w:div>
    <w:div w:id="1218590335">
      <w:bodyDiv w:val="1"/>
      <w:marLeft w:val="0"/>
      <w:marRight w:val="0"/>
      <w:marTop w:val="0"/>
      <w:marBottom w:val="0"/>
      <w:divBdr>
        <w:top w:val="none" w:sz="0" w:space="0" w:color="auto"/>
        <w:left w:val="none" w:sz="0" w:space="0" w:color="auto"/>
        <w:bottom w:val="none" w:sz="0" w:space="0" w:color="auto"/>
        <w:right w:val="none" w:sz="0" w:space="0" w:color="auto"/>
      </w:divBdr>
    </w:div>
    <w:div w:id="1669016709">
      <w:bodyDiv w:val="1"/>
      <w:marLeft w:val="0"/>
      <w:marRight w:val="0"/>
      <w:marTop w:val="0"/>
      <w:marBottom w:val="0"/>
      <w:divBdr>
        <w:top w:val="none" w:sz="0" w:space="0" w:color="auto"/>
        <w:left w:val="none" w:sz="0" w:space="0" w:color="auto"/>
        <w:bottom w:val="none" w:sz="0" w:space="0" w:color="auto"/>
        <w:right w:val="none" w:sz="0" w:space="0" w:color="auto"/>
      </w:divBdr>
    </w:div>
    <w:div w:id="1672684988">
      <w:bodyDiv w:val="1"/>
      <w:marLeft w:val="0"/>
      <w:marRight w:val="0"/>
      <w:marTop w:val="0"/>
      <w:marBottom w:val="0"/>
      <w:divBdr>
        <w:top w:val="none" w:sz="0" w:space="0" w:color="auto"/>
        <w:left w:val="none" w:sz="0" w:space="0" w:color="auto"/>
        <w:bottom w:val="none" w:sz="0" w:space="0" w:color="auto"/>
        <w:right w:val="none" w:sz="0" w:space="0" w:color="auto"/>
      </w:divBdr>
    </w:div>
    <w:div w:id="1720938553">
      <w:bodyDiv w:val="1"/>
      <w:marLeft w:val="0"/>
      <w:marRight w:val="0"/>
      <w:marTop w:val="0"/>
      <w:marBottom w:val="0"/>
      <w:divBdr>
        <w:top w:val="none" w:sz="0" w:space="0" w:color="auto"/>
        <w:left w:val="none" w:sz="0" w:space="0" w:color="auto"/>
        <w:bottom w:val="none" w:sz="0" w:space="0" w:color="auto"/>
        <w:right w:val="none" w:sz="0" w:space="0" w:color="auto"/>
      </w:divBdr>
    </w:div>
    <w:div w:id="1843814288">
      <w:bodyDiv w:val="1"/>
      <w:marLeft w:val="0"/>
      <w:marRight w:val="0"/>
      <w:marTop w:val="0"/>
      <w:marBottom w:val="0"/>
      <w:divBdr>
        <w:top w:val="none" w:sz="0" w:space="0" w:color="auto"/>
        <w:left w:val="none" w:sz="0" w:space="0" w:color="auto"/>
        <w:bottom w:val="none" w:sz="0" w:space="0" w:color="auto"/>
        <w:right w:val="none" w:sz="0" w:space="0" w:color="auto"/>
      </w:divBdr>
    </w:div>
    <w:div w:id="20313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ata%20G&#322;&#281;bocka\Desktop\Biebrzanski_Firmowy_Kolor.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Biebrzanski_Firmowy_Kolor</Template>
  <TotalTime>443</TotalTime>
  <Pages>6</Pages>
  <Words>1352</Words>
  <Characters>8116</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Biebrzański Park Narodowy</Company>
  <LinksUpToDate>false</LinksUpToDate>
  <CharactersWithSpaces>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Głębocka</dc:creator>
  <cp:lastModifiedBy>Grzegorz Polkowski</cp:lastModifiedBy>
  <cp:revision>80</cp:revision>
  <cp:lastPrinted>2024-08-29T11:43:00Z</cp:lastPrinted>
  <dcterms:created xsi:type="dcterms:W3CDTF">2023-07-06T07:48:00Z</dcterms:created>
  <dcterms:modified xsi:type="dcterms:W3CDTF">2024-08-29T11:43:00Z</dcterms:modified>
</cp:coreProperties>
</file>