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D78AF" w14:textId="2B1B4A94" w:rsidR="00C26EFD" w:rsidRDefault="00C26EFD" w:rsidP="00C26EFD">
      <w:pPr>
        <w:spacing w:after="0" w:line="360" w:lineRule="auto"/>
        <w:jc w:val="right"/>
        <w:rPr>
          <w:rFonts w:cstheme="minorHAnsi"/>
          <w:iCs/>
          <w:szCs w:val="20"/>
        </w:rPr>
      </w:pPr>
      <w:r>
        <w:rPr>
          <w:rFonts w:cstheme="minorHAnsi"/>
          <w:iCs/>
          <w:szCs w:val="20"/>
        </w:rPr>
        <w:t>Załącznik nr 1 zapytania ofertowego – sygnatura</w:t>
      </w:r>
      <w:r w:rsidR="007E143C">
        <w:rPr>
          <w:rFonts w:cstheme="minorHAnsi"/>
          <w:iCs/>
          <w:szCs w:val="20"/>
        </w:rPr>
        <w:t xml:space="preserve"> </w:t>
      </w:r>
      <w:r w:rsidR="007E143C">
        <w:rPr>
          <w:szCs w:val="20"/>
        </w:rPr>
        <w:t>ZO.26.</w:t>
      </w:r>
      <w:r w:rsidR="00397A37">
        <w:rPr>
          <w:szCs w:val="20"/>
        </w:rPr>
        <w:t>12</w:t>
      </w:r>
      <w:r w:rsidR="007E143C">
        <w:rPr>
          <w:szCs w:val="20"/>
        </w:rPr>
        <w:t>.20</w:t>
      </w:r>
      <w:r w:rsidR="00397A37">
        <w:rPr>
          <w:szCs w:val="20"/>
        </w:rPr>
        <w:t>24</w:t>
      </w:r>
      <w:r w:rsidR="007E143C">
        <w:rPr>
          <w:szCs w:val="20"/>
        </w:rPr>
        <w:t xml:space="preserve">   </w:t>
      </w:r>
      <w:r>
        <w:rPr>
          <w:rFonts w:cstheme="minorHAnsi"/>
          <w:iCs/>
          <w:szCs w:val="20"/>
        </w:rPr>
        <w:t xml:space="preserve"> </w:t>
      </w:r>
    </w:p>
    <w:p w14:paraId="50CB850D" w14:textId="77777777" w:rsidR="00C26EFD" w:rsidRDefault="00C26EFD" w:rsidP="00C45CD1">
      <w:pPr>
        <w:spacing w:after="0" w:line="276" w:lineRule="auto"/>
        <w:jc w:val="right"/>
        <w:rPr>
          <w:rFonts w:cstheme="minorHAnsi"/>
          <w:iCs/>
          <w:szCs w:val="20"/>
        </w:rPr>
      </w:pPr>
    </w:p>
    <w:p w14:paraId="2ABC1565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iCs/>
          <w:szCs w:val="20"/>
        </w:rPr>
      </w:pPr>
      <w:r>
        <w:rPr>
          <w:rFonts w:cstheme="minorHAnsi"/>
          <w:iCs/>
          <w:szCs w:val="20"/>
          <w:u w:val="single"/>
        </w:rPr>
        <w:t>Zamawiający:</w:t>
      </w:r>
      <w:r>
        <w:rPr>
          <w:rFonts w:cstheme="minorHAnsi"/>
          <w:iCs/>
          <w:szCs w:val="20"/>
        </w:rPr>
        <w:t xml:space="preserve"> </w:t>
      </w:r>
    </w:p>
    <w:p w14:paraId="0C8D9D16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iCs/>
          <w:szCs w:val="20"/>
        </w:rPr>
      </w:pPr>
      <w:r>
        <w:rPr>
          <w:rFonts w:cstheme="minorHAnsi"/>
          <w:iCs/>
          <w:szCs w:val="20"/>
        </w:rPr>
        <w:t>Biebrzański Park Narodowy</w:t>
      </w:r>
    </w:p>
    <w:p w14:paraId="2FCFFCDB" w14:textId="55646F21" w:rsidR="00C26EFD" w:rsidRDefault="00C26EFD" w:rsidP="00C45CD1">
      <w:pPr>
        <w:spacing w:after="0" w:line="276" w:lineRule="auto"/>
        <w:ind w:left="360"/>
        <w:jc w:val="both"/>
        <w:rPr>
          <w:rFonts w:cstheme="minorHAnsi"/>
          <w:iCs/>
          <w:szCs w:val="20"/>
        </w:rPr>
      </w:pPr>
      <w:r>
        <w:rPr>
          <w:rFonts w:cstheme="minorHAnsi"/>
          <w:iCs/>
          <w:szCs w:val="20"/>
        </w:rPr>
        <w:t>Osowiec</w:t>
      </w:r>
      <w:r w:rsidR="00834E0C">
        <w:rPr>
          <w:rFonts w:cstheme="minorHAnsi"/>
          <w:iCs/>
          <w:szCs w:val="20"/>
        </w:rPr>
        <w:t>-</w:t>
      </w:r>
      <w:r>
        <w:rPr>
          <w:rFonts w:cstheme="minorHAnsi"/>
          <w:iCs/>
          <w:szCs w:val="20"/>
        </w:rPr>
        <w:t>Twierdza 8</w:t>
      </w:r>
    </w:p>
    <w:p w14:paraId="5924294F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iCs/>
          <w:szCs w:val="20"/>
        </w:rPr>
      </w:pPr>
      <w:r>
        <w:rPr>
          <w:rFonts w:cstheme="minorHAnsi"/>
          <w:iCs/>
          <w:szCs w:val="20"/>
        </w:rPr>
        <w:t>1)</w:t>
      </w:r>
      <w:r>
        <w:rPr>
          <w:rFonts w:cstheme="minorHAnsi"/>
          <w:iCs/>
          <w:szCs w:val="20"/>
        </w:rPr>
        <w:tab/>
        <w:t>19-110 Goniądz</w:t>
      </w:r>
    </w:p>
    <w:p w14:paraId="5B51AE0A" w14:textId="77777777" w:rsidR="00C26EFD" w:rsidRDefault="00C26EFD" w:rsidP="00C45CD1">
      <w:pPr>
        <w:spacing w:after="0" w:line="276" w:lineRule="auto"/>
        <w:jc w:val="both"/>
        <w:rPr>
          <w:rFonts w:cstheme="minorHAnsi"/>
          <w:iCs/>
          <w:szCs w:val="20"/>
        </w:rPr>
      </w:pPr>
    </w:p>
    <w:p w14:paraId="678E9683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iCs/>
          <w:szCs w:val="20"/>
          <w:u w:val="single"/>
        </w:rPr>
      </w:pPr>
      <w:r>
        <w:rPr>
          <w:rFonts w:cstheme="minorHAnsi"/>
          <w:iCs/>
          <w:szCs w:val="20"/>
          <w:u w:val="single"/>
        </w:rPr>
        <w:t>DANE WYKONAWCY:</w:t>
      </w:r>
    </w:p>
    <w:p w14:paraId="64311A78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iCs/>
          <w:szCs w:val="20"/>
        </w:rPr>
      </w:pPr>
      <w:r>
        <w:rPr>
          <w:rFonts w:cstheme="minorHAnsi"/>
          <w:iCs/>
          <w:szCs w:val="20"/>
        </w:rPr>
        <w:t xml:space="preserve"> Osoba upoważniona do reprezentacji Wykonawcy/ów i podpisująca ofertę: </w:t>
      </w:r>
    </w:p>
    <w:p w14:paraId="4AD1699A" w14:textId="77777777" w:rsidR="00C26EFD" w:rsidRDefault="00C26EFD" w:rsidP="00C45CD1">
      <w:pPr>
        <w:spacing w:after="0" w:line="276" w:lineRule="auto"/>
        <w:ind w:left="360"/>
        <w:rPr>
          <w:rFonts w:cstheme="minorHAnsi"/>
          <w:iCs/>
          <w:szCs w:val="20"/>
        </w:rPr>
      </w:pPr>
      <w:r>
        <w:rPr>
          <w:rFonts w:cstheme="minorHAnsi"/>
          <w:bCs/>
          <w:szCs w:val="20"/>
        </w:rPr>
        <w:t>………………..………………………………...................................................……………………………………………………………….</w:t>
      </w:r>
    </w:p>
    <w:p w14:paraId="5ECD0406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Wykonawca/Wykonawcy:.............................……………..……………..……………………………..…….………………………</w:t>
      </w:r>
    </w:p>
    <w:p w14:paraId="7A20342A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Adres:………………………………………………………………………………………………………………………………………………</w:t>
      </w:r>
    </w:p>
    <w:p w14:paraId="407E353B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…..……………………………………………………………………………………………………………………………………………………..</w:t>
      </w:r>
    </w:p>
    <w:p w14:paraId="44CCE995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NIP:………………………..</w:t>
      </w:r>
      <w:r>
        <w:rPr>
          <w:rFonts w:cstheme="minorHAnsi"/>
          <w:bCs/>
          <w:szCs w:val="20"/>
        </w:rPr>
        <w:tab/>
        <w:t>REGON:………………………..</w:t>
      </w:r>
    </w:p>
    <w:p w14:paraId="0429C81B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Osoba odpowiedzialna za kontakty z Zamawiającym: .…………………………………............................….………….</w:t>
      </w:r>
    </w:p>
    <w:p w14:paraId="51EE7884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………………………………………………………………………………………………………………………...…………………………………</w:t>
      </w:r>
    </w:p>
    <w:p w14:paraId="44924F72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Dane teleadresowe na które należy przekazywać korespondencję związaną z niniejszym postępowaniem: </w:t>
      </w:r>
    </w:p>
    <w:p w14:paraId="3BFEAD0B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faks………………………………………………………………………………………… </w:t>
      </w:r>
    </w:p>
    <w:p w14:paraId="344156AA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e-mail……………………………………………………………………………………… </w:t>
      </w:r>
    </w:p>
    <w:p w14:paraId="49A67F2A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tel...........................................................................................</w:t>
      </w:r>
    </w:p>
    <w:p w14:paraId="13694C12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Adres do korespondencji (jeżeli inny niż adres siedziby): </w:t>
      </w:r>
    </w:p>
    <w:p w14:paraId="499811E6" w14:textId="77777777" w:rsidR="00C26EFD" w:rsidRDefault="00C26EFD" w:rsidP="00C45CD1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36D0AB" w14:textId="77777777" w:rsidR="00C26EFD" w:rsidRDefault="00C26EFD" w:rsidP="00C26EFD">
      <w:pPr>
        <w:spacing w:after="0" w:line="360" w:lineRule="auto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FORMULARZ OFERTOWY</w:t>
      </w:r>
    </w:p>
    <w:p w14:paraId="06919B89" w14:textId="538FAD37" w:rsidR="00C26EFD" w:rsidRDefault="00C26EFD" w:rsidP="00C45CD1">
      <w:pPr>
        <w:spacing w:after="0" w:line="276" w:lineRule="auto"/>
        <w:jc w:val="both"/>
        <w:rPr>
          <w:rFonts w:cstheme="minorHAnsi"/>
          <w:szCs w:val="20"/>
        </w:rPr>
      </w:pPr>
      <w:r>
        <w:rPr>
          <w:rFonts w:cstheme="minorHAnsi"/>
          <w:iCs/>
          <w:szCs w:val="20"/>
        </w:rPr>
        <w:t xml:space="preserve">Niniejszym przystępujemy do udziału w postępowaniu o udzielenie zamówienia publicznego </w:t>
      </w:r>
      <w:r>
        <w:rPr>
          <w:rFonts w:cstheme="minorHAnsi"/>
          <w:szCs w:val="20"/>
        </w:rPr>
        <w:t>na</w:t>
      </w:r>
      <w:r w:rsidR="008960CA">
        <w:rPr>
          <w:rFonts w:cstheme="minorHAnsi"/>
          <w:szCs w:val="20"/>
        </w:rPr>
        <w:t>:</w:t>
      </w:r>
    </w:p>
    <w:p w14:paraId="17250375" w14:textId="77777777" w:rsidR="00B744D5" w:rsidRPr="0060219B" w:rsidRDefault="00B744D5" w:rsidP="00C45CD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 w:cs="Tahoma"/>
          <w:sz w:val="20"/>
          <w:szCs w:val="20"/>
        </w:rPr>
        <w:t>I. Usługa wynajęcia</w:t>
      </w:r>
      <w:r w:rsidRPr="0060219B">
        <w:rPr>
          <w:rFonts w:ascii="Lato" w:hAnsi="Lato" w:cs="Tahoma"/>
          <w:sz w:val="20"/>
          <w:szCs w:val="20"/>
        </w:rPr>
        <w:t xml:space="preserve"> sceny łukowej</w:t>
      </w:r>
      <w:r>
        <w:rPr>
          <w:rFonts w:ascii="Lato" w:hAnsi="Lato" w:cs="Tahoma"/>
          <w:sz w:val="20"/>
          <w:szCs w:val="20"/>
        </w:rPr>
        <w:t xml:space="preserve">, </w:t>
      </w:r>
      <w:r w:rsidRPr="0060219B">
        <w:rPr>
          <w:rFonts w:ascii="Lato" w:hAnsi="Lato" w:cs="Tahoma"/>
          <w:sz w:val="20"/>
          <w:szCs w:val="20"/>
        </w:rPr>
        <w:t>mobilnej z zadaszeniem</w:t>
      </w:r>
      <w:r>
        <w:rPr>
          <w:rFonts w:ascii="Lato" w:hAnsi="Lato" w:cs="Tahoma"/>
          <w:sz w:val="20"/>
          <w:szCs w:val="20"/>
        </w:rPr>
        <w:t>,</w:t>
      </w:r>
      <w:r w:rsidRPr="0060219B">
        <w:rPr>
          <w:rFonts w:ascii="Lato" w:hAnsi="Lato" w:cs="Tahoma"/>
          <w:sz w:val="20"/>
          <w:szCs w:val="20"/>
        </w:rPr>
        <w:t xml:space="preserve"> o wymiarach 8 m x 6 m</w:t>
      </w:r>
      <w:r>
        <w:rPr>
          <w:rFonts w:ascii="Lato" w:hAnsi="Lato" w:cs="Tahoma"/>
          <w:sz w:val="20"/>
          <w:szCs w:val="20"/>
        </w:rPr>
        <w:t>,</w:t>
      </w:r>
      <w:r w:rsidRPr="0060219B">
        <w:rPr>
          <w:rFonts w:ascii="Lato" w:hAnsi="Lato" w:cs="Tahoma"/>
          <w:sz w:val="20"/>
          <w:szCs w:val="20"/>
        </w:rPr>
        <w:t xml:space="preserve"> wraz z </w:t>
      </w:r>
      <w:r>
        <w:rPr>
          <w:rFonts w:ascii="Lato" w:hAnsi="Lato" w:cs="Tahoma"/>
          <w:sz w:val="20"/>
          <w:szCs w:val="20"/>
        </w:rPr>
        <w:t xml:space="preserve">usługą wynajęcia </w:t>
      </w:r>
      <w:r w:rsidRPr="0060219B">
        <w:rPr>
          <w:rFonts w:ascii="Lato" w:hAnsi="Lato" w:cs="Tahoma"/>
          <w:sz w:val="20"/>
          <w:szCs w:val="20"/>
        </w:rPr>
        <w:t>nagłośnieni</w:t>
      </w:r>
      <w:r>
        <w:rPr>
          <w:rFonts w:ascii="Lato" w:hAnsi="Lato" w:cs="Tahoma"/>
          <w:sz w:val="20"/>
          <w:szCs w:val="20"/>
        </w:rPr>
        <w:t>a</w:t>
      </w:r>
      <w:r w:rsidRPr="0060219B">
        <w:rPr>
          <w:rFonts w:ascii="Lato" w:hAnsi="Lato" w:cs="Tahoma"/>
          <w:sz w:val="20"/>
          <w:szCs w:val="20"/>
        </w:rPr>
        <w:t xml:space="preserve"> </w:t>
      </w:r>
      <w:r w:rsidRPr="0060219B">
        <w:rPr>
          <w:rFonts w:ascii="Lato" w:hAnsi="Lato"/>
          <w:sz w:val="20"/>
          <w:szCs w:val="20"/>
        </w:rPr>
        <w:t>frontow</w:t>
      </w:r>
      <w:r>
        <w:rPr>
          <w:rFonts w:ascii="Lato" w:hAnsi="Lato"/>
          <w:sz w:val="20"/>
          <w:szCs w:val="20"/>
        </w:rPr>
        <w:t xml:space="preserve">ego: </w:t>
      </w:r>
      <w:r w:rsidRPr="0060219B">
        <w:rPr>
          <w:rFonts w:ascii="Lato" w:hAnsi="Lato"/>
          <w:sz w:val="20"/>
          <w:szCs w:val="20"/>
        </w:rPr>
        <w:t xml:space="preserve"> – systemem typu Line array w konfiguracji min 8 x</w:t>
      </w:r>
      <w:r>
        <w:rPr>
          <w:rFonts w:ascii="Lato" w:hAnsi="Lato"/>
          <w:sz w:val="20"/>
          <w:szCs w:val="20"/>
        </w:rPr>
        <w:t xml:space="preserve"> </w:t>
      </w:r>
      <w:r w:rsidRPr="0060219B">
        <w:rPr>
          <w:rFonts w:ascii="Lato" w:hAnsi="Lato"/>
          <w:sz w:val="20"/>
          <w:szCs w:val="20"/>
        </w:rPr>
        <w:t>sat, 2 x bas,</w:t>
      </w:r>
    </w:p>
    <w:p w14:paraId="020256E1" w14:textId="77777777" w:rsidR="00B744D5" w:rsidRDefault="00B744D5" w:rsidP="00C45CD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Lato" w:hAnsi="Lato"/>
          <w:sz w:val="20"/>
          <w:szCs w:val="20"/>
        </w:rPr>
      </w:pPr>
      <w:r w:rsidRPr="0060219B">
        <w:rPr>
          <w:rFonts w:ascii="Lato" w:hAnsi="Lato"/>
          <w:sz w:val="20"/>
          <w:szCs w:val="20"/>
        </w:rPr>
        <w:t>– system</w:t>
      </w:r>
      <w:r>
        <w:rPr>
          <w:rFonts w:ascii="Lato" w:hAnsi="Lato"/>
          <w:sz w:val="20"/>
          <w:szCs w:val="20"/>
        </w:rPr>
        <w:t>em</w:t>
      </w:r>
      <w:r w:rsidRPr="0060219B">
        <w:rPr>
          <w:rFonts w:ascii="Lato" w:hAnsi="Lato"/>
          <w:sz w:val="20"/>
          <w:szCs w:val="20"/>
        </w:rPr>
        <w:t xml:space="preserve"> monitorów scenicznych składający się z 3 kolumn odsłuchowych,</w:t>
      </w:r>
      <w:r>
        <w:rPr>
          <w:rFonts w:ascii="Lato" w:hAnsi="Lato"/>
          <w:sz w:val="20"/>
          <w:szCs w:val="20"/>
        </w:rPr>
        <w:t xml:space="preserve"> </w:t>
      </w:r>
      <w:r w:rsidRPr="0060219B">
        <w:rPr>
          <w:rFonts w:ascii="Lato" w:hAnsi="Lato"/>
          <w:sz w:val="20"/>
          <w:szCs w:val="20"/>
        </w:rPr>
        <w:t>– mikser</w:t>
      </w:r>
      <w:r>
        <w:rPr>
          <w:rFonts w:ascii="Lato" w:hAnsi="Lato"/>
          <w:sz w:val="20"/>
          <w:szCs w:val="20"/>
        </w:rPr>
        <w:t>em</w:t>
      </w:r>
      <w:r w:rsidRPr="0060219B">
        <w:rPr>
          <w:rFonts w:ascii="Lato" w:hAnsi="Lato"/>
          <w:sz w:val="20"/>
          <w:szCs w:val="20"/>
        </w:rPr>
        <w:t xml:space="preserve"> cyfrowy</w:t>
      </w:r>
      <w:r>
        <w:rPr>
          <w:rFonts w:ascii="Lato" w:hAnsi="Lato"/>
          <w:sz w:val="20"/>
          <w:szCs w:val="20"/>
        </w:rPr>
        <w:t>m</w:t>
      </w:r>
      <w:r w:rsidRPr="0060219B">
        <w:rPr>
          <w:rFonts w:ascii="Lato" w:hAnsi="Lato"/>
          <w:sz w:val="20"/>
          <w:szCs w:val="20"/>
        </w:rPr>
        <w:t>,</w:t>
      </w:r>
    </w:p>
    <w:p w14:paraId="2ECBB222" w14:textId="77777777" w:rsidR="00B744D5" w:rsidRDefault="00B744D5" w:rsidP="00C45CD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Lato" w:hAnsi="Lato"/>
          <w:sz w:val="20"/>
          <w:szCs w:val="20"/>
        </w:rPr>
      </w:pPr>
      <w:r w:rsidRPr="0060219B">
        <w:rPr>
          <w:rFonts w:ascii="Lato" w:hAnsi="Lato"/>
          <w:sz w:val="20"/>
          <w:szCs w:val="20"/>
        </w:rPr>
        <w:t>– zestaw</w:t>
      </w:r>
      <w:r>
        <w:rPr>
          <w:rFonts w:ascii="Lato" w:hAnsi="Lato"/>
          <w:sz w:val="20"/>
          <w:szCs w:val="20"/>
        </w:rPr>
        <w:t>em</w:t>
      </w:r>
      <w:r w:rsidRPr="0060219B">
        <w:rPr>
          <w:rFonts w:ascii="Lato" w:hAnsi="Lato"/>
          <w:sz w:val="20"/>
          <w:szCs w:val="20"/>
        </w:rPr>
        <w:t xml:space="preserve"> mikrofonów: 3 x mikrofon bezprzewodowy,  3 x mikrofon pojemnościowy, 3 x mikrofon instrumentalny dynamiczny</w:t>
      </w:r>
      <w:r>
        <w:rPr>
          <w:rFonts w:ascii="Lato" w:hAnsi="Lato"/>
          <w:sz w:val="20"/>
          <w:szCs w:val="20"/>
        </w:rPr>
        <w:t>;</w:t>
      </w:r>
    </w:p>
    <w:p w14:paraId="577D8544" w14:textId="77777777" w:rsidR="00B744D5" w:rsidRPr="00DB3ADD" w:rsidRDefault="00B744D5" w:rsidP="00C45CD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Lato" w:hAnsi="Lato"/>
          <w:sz w:val="20"/>
          <w:szCs w:val="20"/>
        </w:rPr>
      </w:pPr>
      <w:r w:rsidRPr="00DB3ADD">
        <w:rPr>
          <w:rFonts w:ascii="Lato" w:hAnsi="Lato"/>
          <w:sz w:val="20"/>
          <w:szCs w:val="20"/>
        </w:rPr>
        <w:t>II. Zapewnienie zasilania e</w:t>
      </w:r>
      <w:r>
        <w:rPr>
          <w:rFonts w:ascii="Lato" w:hAnsi="Lato"/>
          <w:sz w:val="20"/>
          <w:szCs w:val="20"/>
        </w:rPr>
        <w:t>lektrycznego</w:t>
      </w:r>
      <w:r w:rsidRPr="00DB3ADD">
        <w:rPr>
          <w:rFonts w:ascii="Lato" w:hAnsi="Lato"/>
          <w:sz w:val="20"/>
          <w:szCs w:val="20"/>
        </w:rPr>
        <w:t xml:space="preserve"> tj. agregatu prądotwórczego na potrzeby funkcjonowania wyżej wymienionej sceny i nagłośnienia</w:t>
      </w:r>
      <w:r>
        <w:rPr>
          <w:rFonts w:ascii="Lato" w:hAnsi="Lato"/>
          <w:sz w:val="20"/>
          <w:szCs w:val="20"/>
        </w:rPr>
        <w:t>,</w:t>
      </w:r>
      <w:r w:rsidRPr="00DB3ADD">
        <w:rPr>
          <w:rFonts w:ascii="Lato" w:hAnsi="Lato"/>
          <w:sz w:val="20"/>
          <w:szCs w:val="20"/>
        </w:rPr>
        <w:t xml:space="preserve"> przez czas minimum 8 godzin</w:t>
      </w:r>
      <w:r>
        <w:rPr>
          <w:rFonts w:ascii="Lato" w:hAnsi="Lato"/>
          <w:sz w:val="20"/>
          <w:szCs w:val="20"/>
        </w:rPr>
        <w:t>,</w:t>
      </w:r>
      <w:r w:rsidRPr="00DB3ADD">
        <w:rPr>
          <w:rFonts w:ascii="Lato" w:hAnsi="Lato"/>
          <w:sz w:val="20"/>
          <w:szCs w:val="20"/>
        </w:rPr>
        <w:t xml:space="preserve"> tj. </w:t>
      </w:r>
      <w:r w:rsidRPr="00DB3ADD">
        <w:rPr>
          <w:rFonts w:ascii="Lato" w:hAnsi="Lato" w:cs="Calibri"/>
          <w:bCs/>
          <w:sz w:val="20"/>
          <w:szCs w:val="20"/>
        </w:rPr>
        <w:t xml:space="preserve">od godz. 08:00 do godz. 16:00.  </w:t>
      </w:r>
    </w:p>
    <w:p w14:paraId="056E540E" w14:textId="77777777" w:rsidR="00B744D5" w:rsidRPr="00AD3368" w:rsidRDefault="00B744D5" w:rsidP="00C45CD1">
      <w:pPr>
        <w:spacing w:after="0" w:line="276" w:lineRule="auto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III. Dostarczenie sceny </w:t>
      </w:r>
      <w:r w:rsidRPr="00AD3368">
        <w:rPr>
          <w:rFonts w:cs="Arial"/>
          <w:szCs w:val="20"/>
        </w:rPr>
        <w:t xml:space="preserve">w dniu </w:t>
      </w:r>
      <w:r>
        <w:rPr>
          <w:rFonts w:cs="Arial"/>
          <w:szCs w:val="20"/>
        </w:rPr>
        <w:t>14</w:t>
      </w:r>
      <w:r w:rsidRPr="00AD3368">
        <w:rPr>
          <w:rFonts w:cs="Arial"/>
          <w:szCs w:val="20"/>
        </w:rPr>
        <w:t>.09.202</w:t>
      </w:r>
      <w:r>
        <w:rPr>
          <w:rFonts w:cs="Arial"/>
          <w:szCs w:val="20"/>
        </w:rPr>
        <w:t>4</w:t>
      </w:r>
      <w:r w:rsidRPr="00AD3368">
        <w:rPr>
          <w:rFonts w:cs="Arial"/>
          <w:szCs w:val="20"/>
        </w:rPr>
        <w:t xml:space="preserve"> r.</w:t>
      </w:r>
      <w:r>
        <w:rPr>
          <w:rFonts w:cs="Arial"/>
          <w:szCs w:val="20"/>
        </w:rPr>
        <w:t>,</w:t>
      </w:r>
      <w:r w:rsidRPr="00AD3368">
        <w:rPr>
          <w:rFonts w:cs="Arial"/>
          <w:szCs w:val="20"/>
        </w:rPr>
        <w:t xml:space="preserve"> </w:t>
      </w:r>
      <w:r w:rsidRPr="00AD3368">
        <w:rPr>
          <w:rFonts w:cs="Tahoma"/>
          <w:szCs w:val="20"/>
        </w:rPr>
        <w:t xml:space="preserve">pod adres: </w:t>
      </w:r>
      <w:r>
        <w:rPr>
          <w:rFonts w:cs="Arial"/>
          <w:szCs w:val="20"/>
        </w:rPr>
        <w:t>okolice wieży widokowej OTOP, przy miejscowości Zajki (gmina Trzcianne, województwo podlaskie).</w:t>
      </w:r>
    </w:p>
    <w:p w14:paraId="749B4219" w14:textId="77777777" w:rsidR="00B744D5" w:rsidRPr="00AD3368" w:rsidRDefault="00B744D5" w:rsidP="00B744D5">
      <w:pPr>
        <w:spacing w:after="0" w:line="360" w:lineRule="auto"/>
        <w:jc w:val="both"/>
        <w:rPr>
          <w:rFonts w:eastAsiaTheme="minorHAnsi" w:cs="Calibri"/>
          <w:b/>
          <w:bCs/>
          <w:szCs w:val="20"/>
          <w:lang w:val="cs-CZ"/>
        </w:rPr>
      </w:pPr>
      <w:r>
        <w:rPr>
          <w:rFonts w:cs="Tahoma"/>
          <w:szCs w:val="20"/>
        </w:rPr>
        <w:t>IV. </w:t>
      </w:r>
      <w:r w:rsidRPr="00AD3368">
        <w:rPr>
          <w:rFonts w:cs="Tahoma"/>
          <w:szCs w:val="20"/>
        </w:rPr>
        <w:t xml:space="preserve">Montaż sceny w dniu </w:t>
      </w:r>
      <w:r>
        <w:rPr>
          <w:rFonts w:cs="Tahoma"/>
          <w:szCs w:val="20"/>
        </w:rPr>
        <w:t>14</w:t>
      </w:r>
      <w:r w:rsidRPr="00AD3368">
        <w:rPr>
          <w:rFonts w:cs="Tahoma"/>
          <w:szCs w:val="20"/>
        </w:rPr>
        <w:t>.09.202</w:t>
      </w:r>
      <w:r>
        <w:rPr>
          <w:rFonts w:cs="Tahoma"/>
          <w:szCs w:val="20"/>
        </w:rPr>
        <w:t>4</w:t>
      </w:r>
      <w:r w:rsidRPr="00AD3368">
        <w:rPr>
          <w:rFonts w:cs="Tahoma"/>
          <w:szCs w:val="20"/>
        </w:rPr>
        <w:t xml:space="preserve"> r. </w:t>
      </w:r>
      <w:r w:rsidRPr="00AD3368">
        <w:rPr>
          <w:rFonts w:cs="Tahoma"/>
          <w:bCs/>
          <w:szCs w:val="20"/>
        </w:rPr>
        <w:t>do godz. 08:00 oraz zdemontowani</w:t>
      </w:r>
      <w:r>
        <w:rPr>
          <w:rFonts w:cs="Tahoma"/>
          <w:bCs/>
          <w:szCs w:val="20"/>
        </w:rPr>
        <w:t>e</w:t>
      </w:r>
      <w:r w:rsidRPr="00AD3368">
        <w:rPr>
          <w:rFonts w:cs="Tahoma"/>
          <w:bCs/>
          <w:szCs w:val="20"/>
        </w:rPr>
        <w:t xml:space="preserve"> sceny</w:t>
      </w:r>
      <w:r w:rsidRPr="00CD60EC">
        <w:rPr>
          <w:rFonts w:cs="Tahoma"/>
          <w:szCs w:val="20"/>
        </w:rPr>
        <w:t xml:space="preserve"> </w:t>
      </w:r>
      <w:r w:rsidRPr="00AD3368">
        <w:rPr>
          <w:rFonts w:cs="Tahoma"/>
          <w:szCs w:val="20"/>
        </w:rPr>
        <w:t xml:space="preserve">w dniu </w:t>
      </w:r>
      <w:r>
        <w:rPr>
          <w:rFonts w:cs="Tahoma"/>
          <w:szCs w:val="20"/>
        </w:rPr>
        <w:t>14</w:t>
      </w:r>
      <w:r w:rsidRPr="00AD3368">
        <w:rPr>
          <w:rFonts w:cs="Tahoma"/>
          <w:szCs w:val="20"/>
        </w:rPr>
        <w:t>.09.202</w:t>
      </w:r>
      <w:r>
        <w:rPr>
          <w:rFonts w:cs="Tahoma"/>
          <w:szCs w:val="20"/>
        </w:rPr>
        <w:t>4</w:t>
      </w:r>
      <w:r w:rsidRPr="00AD3368">
        <w:rPr>
          <w:rFonts w:cs="Tahoma"/>
          <w:szCs w:val="20"/>
        </w:rPr>
        <w:t xml:space="preserve"> r.</w:t>
      </w:r>
      <w:r>
        <w:rPr>
          <w:rFonts w:cs="Tahoma"/>
          <w:szCs w:val="20"/>
        </w:rPr>
        <w:t xml:space="preserve"> </w:t>
      </w:r>
      <w:r w:rsidRPr="00AD3368">
        <w:rPr>
          <w:rFonts w:cs="Tahoma"/>
          <w:bCs/>
          <w:szCs w:val="20"/>
        </w:rPr>
        <w:t xml:space="preserve"> po</w:t>
      </w:r>
      <w:r>
        <w:rPr>
          <w:rFonts w:cs="Tahoma"/>
          <w:bCs/>
          <w:szCs w:val="20"/>
        </w:rPr>
        <w:t> </w:t>
      </w:r>
      <w:r w:rsidRPr="00AD3368">
        <w:rPr>
          <w:rFonts w:cs="Tahoma"/>
          <w:bCs/>
          <w:szCs w:val="20"/>
        </w:rPr>
        <w:t>godz. 17:00</w:t>
      </w:r>
      <w:r>
        <w:rPr>
          <w:rFonts w:cs="Tahoma"/>
          <w:szCs w:val="20"/>
        </w:rPr>
        <w:t>.</w:t>
      </w:r>
    </w:p>
    <w:p w14:paraId="0343AEF3" w14:textId="77777777" w:rsidR="00B744D5" w:rsidRDefault="00B744D5" w:rsidP="00B744D5">
      <w:pPr>
        <w:spacing w:after="0" w:line="36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V.  Usługa </w:t>
      </w:r>
      <w:r w:rsidRPr="00AD3368">
        <w:rPr>
          <w:rFonts w:cs="Calibri"/>
          <w:bCs/>
        </w:rPr>
        <w:t xml:space="preserve"> obsług</w:t>
      </w:r>
      <w:r>
        <w:rPr>
          <w:rFonts w:cs="Calibri"/>
          <w:bCs/>
        </w:rPr>
        <w:t>i</w:t>
      </w:r>
      <w:r w:rsidRPr="00AD3368">
        <w:rPr>
          <w:rFonts w:cs="Calibri"/>
          <w:bCs/>
        </w:rPr>
        <w:t xml:space="preserve"> sceny i nagłośnienia  w dniu </w:t>
      </w:r>
      <w:r>
        <w:rPr>
          <w:rFonts w:cs="Calibri"/>
          <w:bCs/>
        </w:rPr>
        <w:t xml:space="preserve">14.09.2024 r. od godz. 08:00 do godz. 16:00.  </w:t>
      </w:r>
    </w:p>
    <w:p w14:paraId="05BB2AA7" w14:textId="77777777" w:rsidR="00C45CD1" w:rsidRPr="00AD3368" w:rsidRDefault="00C45CD1" w:rsidP="00B744D5">
      <w:pPr>
        <w:spacing w:after="0" w:line="360" w:lineRule="auto"/>
        <w:jc w:val="both"/>
        <w:rPr>
          <w:rFonts w:cs="Calibri"/>
          <w:bCs/>
        </w:rPr>
      </w:pPr>
    </w:p>
    <w:p w14:paraId="4C8D3467" w14:textId="32545718" w:rsidR="008960CA" w:rsidRDefault="00C45CD1" w:rsidP="00C45CD1">
      <w:pPr>
        <w:spacing w:after="0" w:line="360" w:lineRule="auto"/>
        <w:jc w:val="center"/>
        <w:rPr>
          <w:szCs w:val="20"/>
        </w:rPr>
      </w:pPr>
      <w:r>
        <w:rPr>
          <w:noProof/>
        </w:rPr>
        <w:drawing>
          <wp:inline distT="0" distB="0" distL="0" distR="0" wp14:anchorId="689E0B3C" wp14:editId="30721976">
            <wp:extent cx="2528010" cy="809625"/>
            <wp:effectExtent l="0" t="0" r="5715" b="0"/>
            <wp:docPr id="1978149856" name="Obraz 1" descr="Obraz zawierający tekst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49856" name="Obraz 1" descr="Obraz zawierający tekst, Czcionka&#10;&#10;Opis wygenerowany automatyczni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98" cy="81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14446" w14:textId="77777777" w:rsidR="00C45CD1" w:rsidRDefault="00C45CD1" w:rsidP="00C45CD1">
      <w:pPr>
        <w:spacing w:after="0" w:line="360" w:lineRule="auto"/>
        <w:jc w:val="center"/>
        <w:rPr>
          <w:szCs w:val="20"/>
        </w:rPr>
      </w:pPr>
    </w:p>
    <w:p w14:paraId="4CF9E7DA" w14:textId="77777777" w:rsidR="00C45CD1" w:rsidRDefault="00C45CD1" w:rsidP="00C45CD1">
      <w:pPr>
        <w:spacing w:after="0" w:line="360" w:lineRule="auto"/>
        <w:jc w:val="center"/>
        <w:rPr>
          <w:szCs w:val="20"/>
        </w:rPr>
      </w:pPr>
    </w:p>
    <w:p w14:paraId="75F8D15A" w14:textId="77777777" w:rsidR="00C45CD1" w:rsidRDefault="00C45CD1" w:rsidP="00C45CD1">
      <w:pPr>
        <w:spacing w:after="0" w:line="360" w:lineRule="auto"/>
        <w:jc w:val="center"/>
        <w:rPr>
          <w:szCs w:val="20"/>
        </w:rPr>
      </w:pPr>
    </w:p>
    <w:p w14:paraId="47A8403A" w14:textId="77777777" w:rsidR="00C45CD1" w:rsidRDefault="00C45CD1" w:rsidP="00C45CD1">
      <w:pPr>
        <w:spacing w:after="0" w:line="360" w:lineRule="auto"/>
        <w:jc w:val="center"/>
        <w:rPr>
          <w:szCs w:val="20"/>
        </w:rPr>
      </w:pPr>
    </w:p>
    <w:p w14:paraId="029A0FB7" w14:textId="77777777" w:rsidR="00C26EFD" w:rsidRDefault="00C26EFD" w:rsidP="00C26EFD">
      <w:pPr>
        <w:numPr>
          <w:ilvl w:val="0"/>
          <w:numId w:val="1"/>
        </w:numPr>
        <w:spacing w:after="0" w:line="360" w:lineRule="auto"/>
        <w:ind w:left="357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>Oferuję wykonanie przedmiotu zamówienia</w:t>
      </w:r>
      <w:r>
        <w:rPr>
          <w:rFonts w:cstheme="minorHAnsi"/>
          <w:bCs/>
          <w:iCs/>
          <w:szCs w:val="20"/>
        </w:rPr>
        <w:t xml:space="preserve"> </w:t>
      </w:r>
      <w:r>
        <w:rPr>
          <w:rFonts w:cstheme="minorHAnsi"/>
          <w:bCs/>
          <w:szCs w:val="20"/>
        </w:rPr>
        <w:t>zgodnie z opisem przedmiotu zamówienia oraz warunkami podanymi w zapytaniu ofertowym:</w:t>
      </w:r>
    </w:p>
    <w:p w14:paraId="6B599EB8" w14:textId="77777777" w:rsidR="00C26EFD" w:rsidRDefault="00C26EFD" w:rsidP="00C26EFD">
      <w:pPr>
        <w:spacing w:after="0" w:line="360" w:lineRule="auto"/>
        <w:ind w:left="357"/>
        <w:jc w:val="both"/>
        <w:rPr>
          <w:rFonts w:cstheme="minorHAnsi"/>
          <w:szCs w:val="20"/>
        </w:rPr>
      </w:pP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1714"/>
        <w:gridCol w:w="7926"/>
      </w:tblGrid>
      <w:tr w:rsidR="00C26EFD" w14:paraId="6ECAED15" w14:textId="77777777" w:rsidTr="000A1C39">
        <w:trPr>
          <w:trHeight w:val="116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DE5F" w14:textId="77777777" w:rsidR="00C26EFD" w:rsidRDefault="00C26EF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cs="F3"/>
                <w:b/>
                <w:lang w:eastAsia="pl-PL"/>
              </w:rPr>
            </w:pPr>
            <w:r>
              <w:rPr>
                <w:rFonts w:cs="F3"/>
                <w:b/>
                <w:lang w:eastAsia="pl-PL"/>
              </w:rPr>
              <w:t>Cena brutto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D813" w14:textId="77777777" w:rsidR="00C26EFD" w:rsidRDefault="00C26EFD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cs="F3"/>
                <w:lang w:eastAsia="pl-PL"/>
              </w:rPr>
            </w:pPr>
            <w:r>
              <w:rPr>
                <w:rFonts w:cs="F3"/>
                <w:lang w:eastAsia="pl-PL"/>
              </w:rPr>
              <w:t>……………………………………………………………………………………………………………..złotych</w:t>
            </w:r>
            <w:r>
              <w:rPr>
                <w:rFonts w:cs="F3"/>
                <w:lang w:eastAsia="pl-PL"/>
              </w:rPr>
              <w:br/>
              <w:t>(słownie……………………………………………………………………………………………………………</w:t>
            </w:r>
          </w:p>
          <w:p w14:paraId="0EEB2A85" w14:textId="77777777" w:rsidR="00C26EFD" w:rsidRDefault="00C26EFD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cs="F3"/>
                <w:lang w:eastAsia="pl-PL"/>
              </w:rPr>
            </w:pPr>
            <w:r>
              <w:rPr>
                <w:rFonts w:cs="F3"/>
                <w:lang w:eastAsia="pl-PL"/>
              </w:rPr>
              <w:t>……………………………………………………………………………………………………………..złotych</w:t>
            </w:r>
          </w:p>
        </w:tc>
      </w:tr>
      <w:tr w:rsidR="00C26EFD" w14:paraId="2EF6F9E9" w14:textId="77777777" w:rsidTr="000A1C39">
        <w:trPr>
          <w:trHeight w:val="116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2461" w14:textId="77777777" w:rsidR="00C26EFD" w:rsidRDefault="00C26EF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cs="F3"/>
                <w:b/>
                <w:lang w:eastAsia="pl-PL"/>
              </w:rPr>
            </w:pPr>
            <w:r>
              <w:rPr>
                <w:rFonts w:cs="F3"/>
                <w:b/>
                <w:lang w:eastAsia="pl-PL"/>
              </w:rPr>
              <w:t>VAT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90DA" w14:textId="77777777" w:rsidR="00C26EFD" w:rsidRDefault="00C26EFD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cs="F3"/>
                <w:lang w:eastAsia="pl-PL"/>
              </w:rPr>
            </w:pPr>
            <w:r>
              <w:rPr>
                <w:rFonts w:cs="F3"/>
                <w:lang w:eastAsia="pl-PL"/>
              </w:rPr>
              <w:t>………………………………………………………………………………………………………..……..złotych</w:t>
            </w:r>
            <w:r>
              <w:rPr>
                <w:rFonts w:cs="F3"/>
                <w:lang w:eastAsia="pl-PL"/>
              </w:rPr>
              <w:br/>
              <w:t>(słownie………………………………………………………………………………………….………………</w:t>
            </w:r>
          </w:p>
          <w:p w14:paraId="5F67DF86" w14:textId="77777777" w:rsidR="00C26EFD" w:rsidRDefault="00C26EFD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cs="F3"/>
                <w:lang w:eastAsia="pl-PL"/>
              </w:rPr>
            </w:pPr>
            <w:r>
              <w:rPr>
                <w:rFonts w:cs="F3"/>
                <w:lang w:eastAsia="pl-PL"/>
              </w:rPr>
              <w:t>……………………………………………………………………………………………………………..złotych</w:t>
            </w:r>
          </w:p>
        </w:tc>
      </w:tr>
      <w:tr w:rsidR="00C26EFD" w14:paraId="249A389C" w14:textId="77777777" w:rsidTr="000A1C39">
        <w:trPr>
          <w:trHeight w:val="116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3E81" w14:textId="77777777" w:rsidR="00C26EFD" w:rsidRDefault="00C26EF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cs="F3"/>
                <w:b/>
                <w:lang w:eastAsia="pl-PL"/>
              </w:rPr>
            </w:pPr>
            <w:r>
              <w:rPr>
                <w:rFonts w:cs="F3"/>
                <w:b/>
                <w:lang w:eastAsia="pl-PL"/>
              </w:rPr>
              <w:t>Cena netto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B30F" w14:textId="77777777" w:rsidR="00C26EFD" w:rsidRDefault="00C26EFD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cs="F3"/>
                <w:lang w:eastAsia="pl-PL"/>
              </w:rPr>
            </w:pPr>
            <w:r>
              <w:rPr>
                <w:rFonts w:cs="F3"/>
                <w:lang w:eastAsia="pl-PL"/>
              </w:rPr>
              <w:t>………………………………………………………………………………………………….…………..złotych</w:t>
            </w:r>
            <w:r>
              <w:rPr>
                <w:rFonts w:cs="F3"/>
                <w:lang w:eastAsia="pl-PL"/>
              </w:rPr>
              <w:br/>
              <w:t>(słownie…………………………………………………………………………………..………………………</w:t>
            </w:r>
          </w:p>
          <w:p w14:paraId="6BB1F1E8" w14:textId="77777777" w:rsidR="00C26EFD" w:rsidRDefault="00C26EFD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cs="F3"/>
                <w:lang w:eastAsia="pl-PL"/>
              </w:rPr>
            </w:pPr>
            <w:r>
              <w:rPr>
                <w:rFonts w:cs="F3"/>
                <w:lang w:eastAsia="pl-PL"/>
              </w:rPr>
              <w:t>………………………………………………………………………………………………………………..złotych</w:t>
            </w:r>
          </w:p>
        </w:tc>
      </w:tr>
    </w:tbl>
    <w:p w14:paraId="4B7A7EBB" w14:textId="77777777" w:rsidR="00C26EFD" w:rsidRDefault="00C26EFD" w:rsidP="00C26EFD">
      <w:pPr>
        <w:spacing w:after="0" w:line="360" w:lineRule="auto"/>
        <w:jc w:val="both"/>
        <w:rPr>
          <w:b/>
          <w:bCs/>
          <w:szCs w:val="20"/>
        </w:rPr>
      </w:pPr>
    </w:p>
    <w:p w14:paraId="1F654F93" w14:textId="77777777" w:rsidR="00C26EFD" w:rsidRDefault="00C26EFD" w:rsidP="00C26EFD">
      <w:pPr>
        <w:spacing w:after="0" w:line="360" w:lineRule="auto"/>
        <w:ind w:left="357"/>
        <w:jc w:val="both"/>
        <w:rPr>
          <w:rFonts w:cstheme="minorHAnsi"/>
          <w:szCs w:val="20"/>
        </w:rPr>
      </w:pPr>
    </w:p>
    <w:p w14:paraId="0CAA8AA7" w14:textId="08A24DD6" w:rsidR="00C26EFD" w:rsidRDefault="00C26EFD" w:rsidP="00C26EFD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>Deklaruję termin wykonania zamówienia</w:t>
      </w:r>
      <w:r>
        <w:rPr>
          <w:rFonts w:cstheme="minorHAnsi"/>
          <w:bCs/>
          <w:iCs/>
          <w:szCs w:val="20"/>
        </w:rPr>
        <w:t>:</w:t>
      </w:r>
      <w:r>
        <w:rPr>
          <w:rFonts w:cstheme="minorHAnsi"/>
          <w:iCs/>
          <w:szCs w:val="20"/>
        </w:rPr>
        <w:t xml:space="preserve"> </w:t>
      </w:r>
      <w:r w:rsidR="00C20CC2">
        <w:rPr>
          <w:rFonts w:cstheme="minorHAnsi"/>
          <w:b/>
          <w:bCs/>
          <w:szCs w:val="20"/>
          <w:lang w:val="cs-CZ"/>
        </w:rPr>
        <w:t>14</w:t>
      </w:r>
      <w:r w:rsidR="000A1C39">
        <w:rPr>
          <w:rFonts w:cstheme="minorHAnsi"/>
          <w:b/>
          <w:bCs/>
          <w:szCs w:val="20"/>
          <w:lang w:val="cs-CZ"/>
        </w:rPr>
        <w:t xml:space="preserve"> </w:t>
      </w:r>
      <w:r w:rsidR="00576A61">
        <w:rPr>
          <w:rFonts w:cstheme="minorHAnsi"/>
          <w:b/>
          <w:bCs/>
          <w:szCs w:val="20"/>
          <w:lang w:val="cs-CZ"/>
        </w:rPr>
        <w:t>września 202</w:t>
      </w:r>
      <w:r w:rsidR="00D0636C">
        <w:rPr>
          <w:rFonts w:cstheme="minorHAnsi"/>
          <w:b/>
          <w:bCs/>
          <w:szCs w:val="20"/>
          <w:lang w:val="cs-CZ"/>
        </w:rPr>
        <w:t>4</w:t>
      </w:r>
      <w:r w:rsidR="00576A61">
        <w:rPr>
          <w:rFonts w:cstheme="minorHAnsi"/>
          <w:b/>
          <w:bCs/>
          <w:szCs w:val="20"/>
          <w:lang w:val="cs-CZ"/>
        </w:rPr>
        <w:t xml:space="preserve"> r.</w:t>
      </w:r>
    </w:p>
    <w:p w14:paraId="0595F0C1" w14:textId="77777777" w:rsidR="00C26EFD" w:rsidRDefault="00C26EFD" w:rsidP="00C26EFD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>Akceptuję warunki płatności określone w umowie tj.:</w:t>
      </w:r>
      <w:r>
        <w:rPr>
          <w:rFonts w:cstheme="minorHAnsi"/>
          <w:bCs/>
          <w:iCs/>
          <w:szCs w:val="20"/>
        </w:rPr>
        <w:t xml:space="preserve"> płatność </w:t>
      </w:r>
      <w:r>
        <w:rPr>
          <w:rFonts w:cstheme="minorHAnsi"/>
          <w:szCs w:val="20"/>
        </w:rPr>
        <w:t xml:space="preserve">za przedmiot umowy nastąpi na rachunek bankowy Wykonawcy w ciągu 30 dni od daty otrzymania przez Zamawiającego prawidłowo wystawionej faktury, </w:t>
      </w:r>
      <w:r>
        <w:rPr>
          <w:rFonts w:cstheme="minorHAnsi"/>
          <w:bCs/>
          <w:iCs/>
          <w:szCs w:val="20"/>
        </w:rPr>
        <w:t xml:space="preserve">po podpisaniu przez osoby wyznaczone przez strony umowy protokołu odbioru bez zastrzeżeń. </w:t>
      </w:r>
    </w:p>
    <w:p w14:paraId="4A4476DB" w14:textId="289CF262" w:rsidR="00C26EFD" w:rsidRDefault="00C26EFD" w:rsidP="00C26EFD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>Termin związania ofertą</w:t>
      </w:r>
      <w:r w:rsidR="008960CA">
        <w:rPr>
          <w:rFonts w:cstheme="minorHAnsi"/>
          <w:bCs/>
          <w:iCs/>
          <w:szCs w:val="20"/>
          <w:u w:val="single"/>
        </w:rPr>
        <w:t>:</w:t>
      </w:r>
      <w:r>
        <w:rPr>
          <w:rFonts w:cstheme="minorHAnsi"/>
          <w:bCs/>
          <w:iCs/>
          <w:szCs w:val="20"/>
          <w:u w:val="single"/>
        </w:rPr>
        <w:t xml:space="preserve">……………………………… </w:t>
      </w:r>
    </w:p>
    <w:p w14:paraId="3F909815" w14:textId="2775F55E" w:rsidR="00C26EFD" w:rsidRDefault="00C26EFD" w:rsidP="00C26EFD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357"/>
        <w:contextualSpacing/>
        <w:jc w:val="both"/>
        <w:rPr>
          <w:rFonts w:eastAsiaTheme="minorHAnsi" w:cstheme="minorHAnsi"/>
          <w:bCs/>
          <w:iCs/>
          <w:szCs w:val="20"/>
        </w:rPr>
      </w:pPr>
      <w:r>
        <w:rPr>
          <w:rFonts w:cstheme="minorHAnsi"/>
          <w:bCs/>
          <w:iCs/>
          <w:szCs w:val="20"/>
        </w:rPr>
        <w:t>Zobowiązuję się, w przypadku wyboru naszej oferty, do zawarcia umowy na określonych w</w:t>
      </w:r>
      <w:r w:rsidR="00FA6D76">
        <w:rPr>
          <w:rFonts w:cstheme="minorHAnsi"/>
          <w:bCs/>
          <w:iCs/>
          <w:szCs w:val="20"/>
        </w:rPr>
        <w:t> </w:t>
      </w:r>
      <w:r>
        <w:rPr>
          <w:rFonts w:cstheme="minorHAnsi"/>
          <w:bCs/>
          <w:iCs/>
          <w:szCs w:val="20"/>
        </w:rPr>
        <w:t>zapytaniu cenowym warunkach, w miejscu i terminie wyznaczonym przez Zamawiającego.</w:t>
      </w:r>
    </w:p>
    <w:p w14:paraId="29274661" w14:textId="77777777" w:rsidR="00C26EFD" w:rsidRDefault="00C26EFD" w:rsidP="00C26EFD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/>
        <w:contextualSpacing/>
        <w:jc w:val="both"/>
        <w:rPr>
          <w:rFonts w:cstheme="minorHAnsi"/>
          <w:bCs/>
          <w:iCs/>
          <w:szCs w:val="20"/>
        </w:rPr>
      </w:pPr>
      <w:r>
        <w:rPr>
          <w:rFonts w:cstheme="minorHAnsi"/>
          <w:color w:val="000000"/>
          <w:szCs w:val="20"/>
        </w:rPr>
        <w:t xml:space="preserve">Oświadczam, że wypełniłem obowiązki informacyjne przewidziane w art. 13 lub art. 14 RODO wobec osób fizycznych, </w:t>
      </w:r>
      <w:r>
        <w:rPr>
          <w:rFonts w:cstheme="minorHAnsi"/>
          <w:szCs w:val="20"/>
        </w:rPr>
        <w:t>od których dane osobowe bezpośrednio lub pośrednio pozyskałem</w:t>
      </w:r>
      <w:r>
        <w:rPr>
          <w:rFonts w:cstheme="minorHAnsi"/>
          <w:color w:val="000000"/>
          <w:szCs w:val="20"/>
        </w:rPr>
        <w:t xml:space="preserve"> w celu ubiegania się o udzielenie zamówienia publicznego w niniejszym postępowaniu.</w:t>
      </w:r>
    </w:p>
    <w:p w14:paraId="62C3CE87" w14:textId="77777777" w:rsidR="00C26EFD" w:rsidRDefault="00C26EFD" w:rsidP="00C26EFD">
      <w:pPr>
        <w:tabs>
          <w:tab w:val="num" w:pos="426"/>
        </w:tabs>
        <w:spacing w:line="360" w:lineRule="auto"/>
        <w:contextualSpacing/>
        <w:jc w:val="both"/>
        <w:rPr>
          <w:rFonts w:cstheme="minorHAnsi"/>
          <w:bCs/>
          <w:iCs/>
          <w:szCs w:val="20"/>
        </w:rPr>
      </w:pPr>
    </w:p>
    <w:p w14:paraId="0CD70257" w14:textId="77777777" w:rsidR="00C26EFD" w:rsidRDefault="00C26EFD" w:rsidP="00C26EFD">
      <w:pPr>
        <w:tabs>
          <w:tab w:val="num" w:pos="426"/>
        </w:tabs>
        <w:spacing w:line="360" w:lineRule="auto"/>
        <w:contextualSpacing/>
        <w:jc w:val="both"/>
        <w:rPr>
          <w:rFonts w:cstheme="minorHAnsi"/>
          <w:bCs/>
          <w:iCs/>
          <w:szCs w:val="20"/>
        </w:rPr>
      </w:pPr>
    </w:p>
    <w:p w14:paraId="2F81694C" w14:textId="77777777" w:rsidR="00C26EFD" w:rsidRDefault="00C26EFD" w:rsidP="00C26EFD">
      <w:pPr>
        <w:spacing w:after="0" w:line="360" w:lineRule="auto"/>
        <w:jc w:val="both"/>
        <w:rPr>
          <w:rFonts w:cstheme="minorHAnsi"/>
          <w:szCs w:val="20"/>
          <w:u w:val="single"/>
        </w:rPr>
      </w:pPr>
      <w:r>
        <w:rPr>
          <w:rFonts w:cstheme="minorHAnsi"/>
          <w:szCs w:val="20"/>
          <w:u w:val="single"/>
        </w:rPr>
        <w:t>Załącznikami do niniejszej oferty są:</w:t>
      </w:r>
    </w:p>
    <w:p w14:paraId="12B14A1A" w14:textId="60E15165" w:rsidR="00C26EFD" w:rsidRDefault="00C26EFD" w:rsidP="00C26EF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eastAsia="Arial Unicode MS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Odpis lub informacja z Krajowego Rejestru Sądowego lub z Centralnej Ewidencji i Informacji o Działalności Gospodarczej, sporządzonych nie wcześniej niż 3 miesiące przed jej złożeniem, jeżeli odrębne przepisy wymagają wpisu do rejestru lub ewidencji;</w:t>
      </w:r>
    </w:p>
    <w:p w14:paraId="75DD19C4" w14:textId="4CDAF8E3" w:rsidR="0066240D" w:rsidRDefault="0066240D" w:rsidP="0066240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66240D">
        <w:rPr>
          <w:rFonts w:ascii="Lato" w:hAnsi="Lato"/>
          <w:sz w:val="20"/>
          <w:szCs w:val="20"/>
        </w:rPr>
        <w:t>Zdjęcia przedmiotu zamówienia w wersji papierowej</w:t>
      </w:r>
      <w:r w:rsidR="00640FDD">
        <w:rPr>
          <w:rFonts w:ascii="Lato" w:hAnsi="Lato"/>
          <w:sz w:val="20"/>
          <w:szCs w:val="20"/>
        </w:rPr>
        <w:t>;</w:t>
      </w:r>
    </w:p>
    <w:p w14:paraId="58316571" w14:textId="5505F525" w:rsidR="00640FDD" w:rsidRPr="00AB2FE2" w:rsidRDefault="00640FDD" w:rsidP="0066240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6D76C9">
        <w:rPr>
          <w:rFonts w:ascii="Lato" w:hAnsi="Lato"/>
          <w:sz w:val="20"/>
          <w:szCs w:val="20"/>
        </w:rPr>
        <w:t>Oświadczenie związane z przeciwdziałaniem wspieraniu agresji na Ukrainę oraz służące ochronie bezpieczeństwa narodowego – załącznik nr 3</w:t>
      </w:r>
      <w:r w:rsidR="005F40CE">
        <w:rPr>
          <w:rFonts w:ascii="Lato" w:hAnsi="Lato"/>
          <w:sz w:val="20"/>
          <w:szCs w:val="20"/>
        </w:rPr>
        <w:t xml:space="preserve"> do zapytania ofertowego</w:t>
      </w:r>
    </w:p>
    <w:p w14:paraId="031C9D63" w14:textId="77777777" w:rsidR="00BA548C" w:rsidRDefault="00BA548C" w:rsidP="00BA548C">
      <w:pPr>
        <w:pStyle w:val="Akapitzlist"/>
        <w:spacing w:line="360" w:lineRule="auto"/>
        <w:jc w:val="both"/>
        <w:rPr>
          <w:rFonts w:cstheme="minorHAnsi"/>
          <w:sz w:val="20"/>
          <w:szCs w:val="20"/>
          <w:u w:val="single"/>
        </w:rPr>
      </w:pPr>
    </w:p>
    <w:p w14:paraId="21752DF3" w14:textId="77777777" w:rsidR="00C26EFD" w:rsidRDefault="00C26EFD" w:rsidP="00C26EFD">
      <w:pPr>
        <w:pStyle w:val="Akapitzlist"/>
        <w:rPr>
          <w:rFonts w:cstheme="minorHAnsi"/>
          <w:sz w:val="20"/>
          <w:szCs w:val="20"/>
          <w:u w:val="single"/>
        </w:rPr>
      </w:pPr>
    </w:p>
    <w:p w14:paraId="277088AA" w14:textId="77777777" w:rsidR="00C26EFD" w:rsidRDefault="00C26EFD" w:rsidP="00C26EFD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  <w:u w:val="single"/>
        </w:rPr>
      </w:pPr>
      <w:r>
        <w:rPr>
          <w:rFonts w:ascii="Lato" w:hAnsi="Lato" w:cstheme="minorHAnsi"/>
          <w:sz w:val="20"/>
          <w:szCs w:val="20"/>
          <w:u w:val="single"/>
        </w:rPr>
        <w:t>Ewentualnie:</w:t>
      </w:r>
    </w:p>
    <w:p w14:paraId="23379CE1" w14:textId="77777777" w:rsidR="00C26EFD" w:rsidRPr="00CA00C5" w:rsidRDefault="00C26EFD" w:rsidP="00C26EFD">
      <w:pPr>
        <w:numPr>
          <w:ilvl w:val="0"/>
          <w:numId w:val="3"/>
        </w:numPr>
        <w:spacing w:after="0" w:line="360" w:lineRule="auto"/>
        <w:jc w:val="both"/>
        <w:rPr>
          <w:rFonts w:eastAsiaTheme="minorHAnsi" w:cstheme="minorHAnsi"/>
          <w:szCs w:val="20"/>
        </w:rPr>
      </w:pPr>
      <w:r w:rsidRPr="00CA00C5">
        <w:rPr>
          <w:rFonts w:cstheme="minorHAnsi"/>
          <w:szCs w:val="20"/>
        </w:rPr>
        <w:lastRenderedPageBreak/>
        <w:t xml:space="preserve">Pełnomocnictwo w formie oryginału lub kopii poświadczonej notarialnie </w:t>
      </w:r>
      <w:r w:rsidRPr="00CA00C5">
        <w:rPr>
          <w:rFonts w:cstheme="minorHAnsi"/>
          <w:iCs/>
          <w:szCs w:val="20"/>
        </w:rPr>
        <w:t>(gdy ofertę podpisuje osoba, której prawo do reprezentowania firmy nie wynika z dokumentu rejestrowego).</w:t>
      </w:r>
    </w:p>
    <w:p w14:paraId="278A2347" w14:textId="77777777" w:rsidR="00C26EFD" w:rsidRPr="00CA00C5" w:rsidRDefault="00C26EFD" w:rsidP="00C26EFD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color w:val="000000"/>
          <w:szCs w:val="20"/>
        </w:rPr>
      </w:pPr>
      <w:r w:rsidRPr="00CA00C5">
        <w:rPr>
          <w:rFonts w:cstheme="minorHAnsi"/>
          <w:szCs w:val="20"/>
        </w:rPr>
        <w:t>Inne</w:t>
      </w:r>
    </w:p>
    <w:p w14:paraId="797835D4" w14:textId="77777777" w:rsidR="00C26EFD" w:rsidRDefault="00C26EFD" w:rsidP="00FA6D76">
      <w:pPr>
        <w:spacing w:line="240" w:lineRule="auto"/>
        <w:contextualSpacing/>
        <w:rPr>
          <w:rFonts w:cstheme="minorHAnsi"/>
          <w:i/>
          <w:iCs/>
          <w:szCs w:val="20"/>
        </w:rPr>
      </w:pPr>
    </w:p>
    <w:p w14:paraId="7B26F74A" w14:textId="012DE8FC" w:rsidR="00FA6D76" w:rsidRDefault="00FA6D76" w:rsidP="00FA6D76">
      <w:pPr>
        <w:spacing w:after="0" w:line="240" w:lineRule="auto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…………………………………………..</w:t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  <w:t>………………………………………………………….</w:t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</w:p>
    <w:p w14:paraId="190B558A" w14:textId="1DDE3F80" w:rsidR="00FA6D76" w:rsidRDefault="00FA6D76" w:rsidP="00FA6D76">
      <w:pPr>
        <w:spacing w:after="0" w:line="240" w:lineRule="auto"/>
        <w:ind w:left="283"/>
        <w:contextualSpacing/>
        <w:jc w:val="right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(miejscowość, dnia)</w:t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  <w:t xml:space="preserve">(podpis wykonawcy lub osoby uprawnionej </w:t>
      </w:r>
    </w:p>
    <w:p w14:paraId="62DD4827" w14:textId="77777777" w:rsidR="00FA6D76" w:rsidRDefault="00FA6D76" w:rsidP="00FA6D76">
      <w:pPr>
        <w:spacing w:after="0" w:line="240" w:lineRule="auto"/>
        <w:ind w:left="283"/>
        <w:contextualSpacing/>
        <w:jc w:val="right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do występowania w imieniu wykonawcy)</w:t>
      </w:r>
    </w:p>
    <w:p w14:paraId="20E9DADB" w14:textId="5E25E2C6" w:rsidR="00FA6D76" w:rsidRDefault="00FA6D76" w:rsidP="00FA6D76">
      <w:pPr>
        <w:spacing w:line="360" w:lineRule="auto"/>
        <w:contextualSpacing/>
        <w:rPr>
          <w:rFonts w:cstheme="minorHAnsi"/>
          <w:i/>
          <w:iCs/>
          <w:szCs w:val="20"/>
        </w:rPr>
      </w:pPr>
    </w:p>
    <w:p w14:paraId="0D6475E5" w14:textId="3B249306" w:rsidR="00C26EFD" w:rsidRDefault="00C26EFD" w:rsidP="00FA6D76">
      <w:pPr>
        <w:spacing w:after="0" w:line="360" w:lineRule="auto"/>
        <w:ind w:left="283"/>
        <w:contextualSpacing/>
        <w:jc w:val="right"/>
        <w:rPr>
          <w:rFonts w:cstheme="minorHAnsi"/>
          <w:i/>
          <w:iCs/>
          <w:szCs w:val="20"/>
        </w:rPr>
      </w:pPr>
    </w:p>
    <w:p w14:paraId="620B7D46" w14:textId="77777777" w:rsidR="00C26EFD" w:rsidRDefault="00C26EFD" w:rsidP="00C26EFD">
      <w:pPr>
        <w:tabs>
          <w:tab w:val="left" w:pos="2610"/>
        </w:tabs>
        <w:spacing w:after="0" w:line="360" w:lineRule="auto"/>
        <w:rPr>
          <w:rFonts w:cstheme="minorBidi"/>
          <w:szCs w:val="20"/>
        </w:rPr>
      </w:pPr>
    </w:p>
    <w:p w14:paraId="37BF8B25" w14:textId="77777777" w:rsidR="00072CEA" w:rsidRDefault="00072CEA" w:rsidP="00072CEA">
      <w:pPr>
        <w:jc w:val="both"/>
        <w:rPr>
          <w:szCs w:val="20"/>
        </w:rPr>
      </w:pPr>
    </w:p>
    <w:p w14:paraId="11AD512E" w14:textId="77777777" w:rsidR="00A96B0A" w:rsidRPr="00692115" w:rsidRDefault="00A96B0A" w:rsidP="00A96B0A">
      <w:pPr>
        <w:jc w:val="both"/>
        <w:rPr>
          <w:rFonts w:asciiTheme="minorHAnsi" w:hAnsiTheme="minorHAnsi" w:cstheme="minorHAnsi"/>
          <w:szCs w:val="20"/>
        </w:rPr>
      </w:pPr>
    </w:p>
    <w:p w14:paraId="41101DB0" w14:textId="77777777" w:rsidR="00A96B0A" w:rsidRDefault="00A96B0A" w:rsidP="00A96B0A">
      <w:pPr>
        <w:jc w:val="both"/>
        <w:rPr>
          <w:szCs w:val="20"/>
        </w:rPr>
      </w:pPr>
      <w:r>
        <w:rPr>
          <w:szCs w:val="20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 powyższym, udostępniamy Państwu wszelkie informacje dotyczące przetwarzania Państwa danych osobowych, o których mowa w art. 13 i 14 RODO. Zgodnie z art. 13 ogólnego rozporządzenia o ochronie danych osobowych z dnia 27 kwietnia 2016 r. (Dz. Urz. UE L 119 z 04.05.2016) informujemy, iż:</w:t>
      </w:r>
    </w:p>
    <w:p w14:paraId="224FC9D2" w14:textId="77777777" w:rsidR="00A96B0A" w:rsidRDefault="00A96B0A" w:rsidP="00A96B0A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Administratorem Państwa danych osobowych jest Biebrzański Park Narodowy, z siedzibą w Osowcu-Twierdzy 8, 19-110 Goniądz, kontakt tel. 85 7383000 lub e-mail: </w:t>
      </w:r>
      <w:hyperlink r:id="rId7" w:history="1">
        <w:r>
          <w:rPr>
            <w:rStyle w:val="Hipercze"/>
            <w:rFonts w:ascii="Lato" w:hAnsi="Lato"/>
            <w:color w:val="000000" w:themeColor="text1"/>
            <w:sz w:val="20"/>
            <w:szCs w:val="20"/>
          </w:rPr>
          <w:t>sekretariat@biebrza.org.pl</w:t>
        </w:r>
      </w:hyperlink>
      <w:r>
        <w:rPr>
          <w:rFonts w:ascii="Lato" w:hAnsi="Lato"/>
          <w:color w:val="000000" w:themeColor="text1"/>
          <w:sz w:val="20"/>
          <w:szCs w:val="20"/>
        </w:rPr>
        <w:t>,</w:t>
      </w:r>
    </w:p>
    <w:p w14:paraId="69FE51CE" w14:textId="77777777" w:rsidR="00A96B0A" w:rsidRDefault="00A96B0A" w:rsidP="00A96B0A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5C9547D7" w14:textId="77777777" w:rsidR="00A96B0A" w:rsidRDefault="00A96B0A" w:rsidP="00A96B0A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Państwa dane osobowe przetwarzamy na podstawie obowiązujących przepisów prawa w celu:</w:t>
      </w:r>
    </w:p>
    <w:p w14:paraId="65F1F48B" w14:textId="77777777" w:rsidR="00A96B0A" w:rsidRDefault="00A96B0A" w:rsidP="00A96B0A">
      <w:pPr>
        <w:pStyle w:val="Akapitzlist"/>
        <w:numPr>
          <w:ilvl w:val="0"/>
          <w:numId w:val="7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zawarcia i wykonania umowy (na podstawie art. 6 ust. 1 lit. b) RODO),</w:t>
      </w:r>
    </w:p>
    <w:p w14:paraId="0E3F78DA" w14:textId="77777777" w:rsidR="00A96B0A" w:rsidRDefault="00A96B0A" w:rsidP="00A96B0A">
      <w:pPr>
        <w:pStyle w:val="Akapitzlist"/>
        <w:numPr>
          <w:ilvl w:val="0"/>
          <w:numId w:val="7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podjęcia działań przed zawarciem lub wykonaniem umowy (na podstawie art. 6 ust. 1 lit. b) RODO),</w:t>
      </w:r>
    </w:p>
    <w:p w14:paraId="340BFC71" w14:textId="77777777" w:rsidR="00A96B0A" w:rsidRDefault="00A96B0A" w:rsidP="00A96B0A">
      <w:pPr>
        <w:pStyle w:val="Akapitzlist"/>
        <w:numPr>
          <w:ilvl w:val="0"/>
          <w:numId w:val="7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wypełnienia obowiązków prawnych ciążących na administratorze danych osobowych (np. prawa podatkowego lub przepisów o rachunkowości), wynikających z prawa Unii i prawa polskiego - (na podstawie art. 6 ust. 1 lit. c) RODO),</w:t>
      </w:r>
    </w:p>
    <w:p w14:paraId="4AE04C33" w14:textId="77777777" w:rsidR="00A96B0A" w:rsidRDefault="00A96B0A" w:rsidP="00A96B0A">
      <w:pPr>
        <w:pStyle w:val="Akapitzlist"/>
        <w:numPr>
          <w:ilvl w:val="0"/>
          <w:numId w:val="7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ustalenia, obrony i dochodzenia roszczeń (na podstawie art. 6 ust. 1 lit. f) RODO),</w:t>
      </w:r>
    </w:p>
    <w:p w14:paraId="19D80F81" w14:textId="77777777" w:rsidR="00A96B0A" w:rsidRDefault="00A96B0A" w:rsidP="00A96B0A">
      <w:pPr>
        <w:pStyle w:val="Akapitzlist"/>
        <w:numPr>
          <w:ilvl w:val="0"/>
          <w:numId w:val="7"/>
        </w:numPr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10D78C93" w14:textId="77777777" w:rsidR="00A96B0A" w:rsidRDefault="00A96B0A" w:rsidP="00A96B0A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podanie danych osobowych jest dobrowolne, jednakże odmowa ich podania może skutkować brakiem możliwości zawarcia lub wykonania umowy,</w:t>
      </w:r>
    </w:p>
    <w:p w14:paraId="3838AC88" w14:textId="77777777" w:rsidR="00A96B0A" w:rsidRDefault="00A96B0A" w:rsidP="00A96B0A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eastAsia="Calibri" w:hAnsi="Lato"/>
          <w:sz w:val="20"/>
          <w:szCs w:val="20"/>
          <w:lang w:eastAsia="ar-SA"/>
        </w:rPr>
        <w:t xml:space="preserve">dane osobowe, które nam Państwo powierzacie są odpowiednio zabezpieczone przed nieupoważnionym dostępem i utratą. Dane osobowe w celach wymienionych w pkt. 3 powyżej będziemy przetwarzać, </w:t>
      </w:r>
      <w:r>
        <w:rPr>
          <w:rFonts w:ascii="Lato" w:eastAsia="Calibri" w:hAnsi="Lato"/>
          <w:color w:val="000000" w:themeColor="text1"/>
          <w:sz w:val="20"/>
          <w:szCs w:val="20"/>
          <w:lang w:eastAsia="ar-SA"/>
        </w:rPr>
        <w:t>do momentu ustania celu przetwarzania tj. przez czas wykonania umowy, ustania celów związanych z ewidencją podatkową zgodnie z  art. 86 § 1 Ordynacji podatkowej z dnia  29 sierpnia  1997 r., a w pozostałym zakresie do czasu upływu okresu przedawnienia roszczeń wynikających z przystąpienia do postępowania o udzielenie zamówienia publicznego oraz zawartej umowy,</w:t>
      </w:r>
    </w:p>
    <w:p w14:paraId="713FC208" w14:textId="77777777" w:rsidR="00A96B0A" w:rsidRDefault="00A96B0A" w:rsidP="00A96B0A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eastAsia="Calibri" w:hAnsi="Lato"/>
          <w:color w:val="000000" w:themeColor="text1"/>
          <w:sz w:val="20"/>
          <w:szCs w:val="20"/>
          <w:lang w:eastAsia="ar-SA"/>
        </w:rPr>
        <w:t>p</w:t>
      </w:r>
      <w:r>
        <w:rPr>
          <w:rFonts w:ascii="Lato" w:hAnsi="Lato"/>
          <w:sz w:val="20"/>
          <w:szCs w:val="20"/>
        </w:rPr>
        <w:t xml:space="preserve">onieważ dokumentacja wytworzona przez Biebrzański Parki Narodowy stanowi zasób archiwalny, informujemy, że będziemy przechowywać dane osobowe na podstawie przepisów prawa o archiwizacji oraz zgodnie z obowiązującą w Biebrzańskim Parku Narodowym, Instrukcją kancelaryjną i Jednolitym Rzeczowym Wykazem Akt. Zniszczenie dokumentacji następuje na </w:t>
      </w:r>
      <w:r>
        <w:rPr>
          <w:rFonts w:ascii="Lato" w:hAnsi="Lato"/>
          <w:sz w:val="20"/>
          <w:szCs w:val="20"/>
        </w:rPr>
        <w:lastRenderedPageBreak/>
        <w:t>podstawie zgody właściwego archiwum państwowego, które w szczególnie uzasadnionych przypadkach może dokonać zmiany kategorii archiwalnej dokumentacji.</w:t>
      </w:r>
    </w:p>
    <w:p w14:paraId="3603AAF0" w14:textId="77777777" w:rsidR="00A96B0A" w:rsidRDefault="00A96B0A" w:rsidP="00A96B0A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45C180BE" w14:textId="77777777" w:rsidR="00A96B0A" w:rsidRDefault="00A96B0A" w:rsidP="00A96B0A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nie będziemy przekazywać Państwa danych osobowych do państw trzecich lub organizacji międzynarodowych,</w:t>
      </w:r>
    </w:p>
    <w:p w14:paraId="2B74E4C6" w14:textId="77777777" w:rsidR="00A96B0A" w:rsidRDefault="00A96B0A" w:rsidP="00A96B0A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3E793B0C" w14:textId="77777777" w:rsidR="00A96B0A" w:rsidRDefault="00A96B0A" w:rsidP="00A96B0A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posiadacie Państwo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BDB2143" w14:textId="77777777" w:rsidR="00A96B0A" w:rsidRDefault="00A96B0A" w:rsidP="00A96B0A">
      <w:pPr>
        <w:pStyle w:val="Akapitzlis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Państwa dane osobowe nie będą podlegały zautomatyzowanym procesom podejmowania decyzji, w tym profilowaniu.</w:t>
      </w:r>
    </w:p>
    <w:p w14:paraId="3097E261" w14:textId="77777777" w:rsidR="00A96B0A" w:rsidRDefault="00A96B0A" w:rsidP="00A96B0A">
      <w:pPr>
        <w:spacing w:after="0" w:line="360" w:lineRule="auto"/>
        <w:jc w:val="both"/>
      </w:pPr>
    </w:p>
    <w:p w14:paraId="4DD47150" w14:textId="77777777" w:rsidR="00A96B0A" w:rsidRDefault="00A96B0A" w:rsidP="00A96B0A">
      <w:pPr>
        <w:jc w:val="both"/>
        <w:rPr>
          <w:szCs w:val="20"/>
        </w:rPr>
      </w:pPr>
    </w:p>
    <w:p w14:paraId="6A0BEE3D" w14:textId="77777777" w:rsidR="00A96B0A" w:rsidRPr="00B51056" w:rsidRDefault="00A96B0A" w:rsidP="00A96B0A">
      <w:pPr>
        <w:pStyle w:val="Akapitzlist"/>
        <w:spacing w:line="360" w:lineRule="auto"/>
        <w:rPr>
          <w:rFonts w:ascii="Lato" w:hAnsi="Lato"/>
          <w:sz w:val="20"/>
          <w:szCs w:val="20"/>
        </w:rPr>
      </w:pPr>
    </w:p>
    <w:p w14:paraId="66BF94BE" w14:textId="77777777" w:rsidR="00A96B0A" w:rsidRPr="00B51056" w:rsidRDefault="00A96B0A" w:rsidP="00A96B0A">
      <w:pPr>
        <w:spacing w:after="0" w:line="360" w:lineRule="auto"/>
        <w:jc w:val="both"/>
        <w:rPr>
          <w:szCs w:val="20"/>
        </w:rPr>
      </w:pPr>
    </w:p>
    <w:p w14:paraId="5EBA1D28" w14:textId="77777777" w:rsidR="00A96B0A" w:rsidRPr="00B51056" w:rsidRDefault="00A96B0A" w:rsidP="00A96B0A">
      <w:pPr>
        <w:spacing w:after="0" w:line="360" w:lineRule="auto"/>
        <w:jc w:val="both"/>
        <w:rPr>
          <w:szCs w:val="20"/>
        </w:rPr>
      </w:pPr>
      <w:r w:rsidRPr="00B51056">
        <w:rPr>
          <w:szCs w:val="20"/>
        </w:rPr>
        <w:t>....................................................</w:t>
      </w:r>
      <w:r w:rsidRPr="00B51056">
        <w:rPr>
          <w:szCs w:val="20"/>
        </w:rPr>
        <w:tab/>
        <w:t xml:space="preserve">    </w:t>
      </w:r>
      <w:r w:rsidRPr="00B51056">
        <w:rPr>
          <w:szCs w:val="20"/>
        </w:rPr>
        <w:tab/>
        <w:t xml:space="preserve">     </w:t>
      </w:r>
      <w:r w:rsidRPr="00B51056">
        <w:rPr>
          <w:szCs w:val="20"/>
        </w:rPr>
        <w:tab/>
      </w:r>
      <w:r>
        <w:rPr>
          <w:szCs w:val="20"/>
        </w:rPr>
        <w:t xml:space="preserve">  ………..……………</w:t>
      </w:r>
      <w:r w:rsidRPr="00B51056">
        <w:rPr>
          <w:szCs w:val="20"/>
        </w:rPr>
        <w:t>…………………..........................................</w:t>
      </w:r>
    </w:p>
    <w:p w14:paraId="24FD6318" w14:textId="77777777" w:rsidR="00A96B0A" w:rsidRPr="00B51056" w:rsidRDefault="00A96B0A" w:rsidP="00A96B0A">
      <w:pPr>
        <w:spacing w:after="0" w:line="360" w:lineRule="auto"/>
        <w:rPr>
          <w:szCs w:val="20"/>
        </w:rPr>
      </w:pPr>
      <w:r w:rsidRPr="00B51056">
        <w:rPr>
          <w:szCs w:val="20"/>
        </w:rPr>
        <w:t xml:space="preserve">    (Miejscowość i data)</w:t>
      </w:r>
      <w:r w:rsidRPr="00B51056">
        <w:rPr>
          <w:szCs w:val="20"/>
        </w:rPr>
        <w:tab/>
      </w:r>
      <w:r w:rsidRPr="00B51056">
        <w:rPr>
          <w:szCs w:val="20"/>
        </w:rPr>
        <w:tab/>
        <w:t xml:space="preserve">                                         (Podpis i pieczęć osoby/osób uprawnionych)</w:t>
      </w:r>
    </w:p>
    <w:p w14:paraId="27CF6836" w14:textId="77777777" w:rsidR="00A96B0A" w:rsidRDefault="00A96B0A" w:rsidP="00A96B0A">
      <w:pPr>
        <w:jc w:val="both"/>
        <w:rPr>
          <w:szCs w:val="20"/>
        </w:rPr>
      </w:pPr>
    </w:p>
    <w:p w14:paraId="5ADDA6F3" w14:textId="77777777" w:rsidR="00A96B0A" w:rsidRPr="00B51056" w:rsidRDefault="00A96B0A" w:rsidP="00A96B0A">
      <w:pPr>
        <w:spacing w:after="0" w:line="360" w:lineRule="auto"/>
        <w:rPr>
          <w:szCs w:val="20"/>
        </w:rPr>
      </w:pPr>
    </w:p>
    <w:p w14:paraId="045A8F20" w14:textId="77777777" w:rsidR="00A96B0A" w:rsidRPr="00B51056" w:rsidRDefault="00A96B0A" w:rsidP="00A96B0A">
      <w:pPr>
        <w:spacing w:after="0" w:line="360" w:lineRule="auto"/>
        <w:rPr>
          <w:szCs w:val="20"/>
        </w:rPr>
      </w:pPr>
    </w:p>
    <w:p w14:paraId="21315FBF" w14:textId="77777777" w:rsidR="00A96B0A" w:rsidRDefault="00A96B0A" w:rsidP="00A96B0A">
      <w:pPr>
        <w:jc w:val="both"/>
        <w:rPr>
          <w:szCs w:val="20"/>
        </w:rPr>
      </w:pPr>
    </w:p>
    <w:p w14:paraId="5F70B1B2" w14:textId="77777777" w:rsidR="00A96B0A" w:rsidRDefault="00A96B0A" w:rsidP="00072CEA">
      <w:pPr>
        <w:jc w:val="both"/>
        <w:rPr>
          <w:szCs w:val="20"/>
        </w:rPr>
      </w:pPr>
    </w:p>
    <w:sectPr w:rsidR="00A9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3">
    <w:altName w:val="Times New Roman"/>
    <w:charset w:val="EE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60FE"/>
    <w:multiLevelType w:val="hybridMultilevel"/>
    <w:tmpl w:val="E088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26545"/>
    <w:multiLevelType w:val="hybridMultilevel"/>
    <w:tmpl w:val="A266C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43DC"/>
    <w:multiLevelType w:val="singleLevel"/>
    <w:tmpl w:val="88E06400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Calibri" w:hAnsi="Calibri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3" w15:restartNumberingAfterBreak="0">
    <w:nsid w:val="5E6C29F0"/>
    <w:multiLevelType w:val="hybridMultilevel"/>
    <w:tmpl w:val="31201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0355A"/>
    <w:multiLevelType w:val="hybridMultilevel"/>
    <w:tmpl w:val="E088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14615"/>
    <w:multiLevelType w:val="hybridMultilevel"/>
    <w:tmpl w:val="E59C3BA0"/>
    <w:lvl w:ilvl="0" w:tplc="3AF2B0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5086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525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1226740">
    <w:abstractNumId w:val="2"/>
    <w:lvlOverride w:ilvl="0">
      <w:startOverride w:val="1"/>
    </w:lvlOverride>
  </w:num>
  <w:num w:numId="4" w16cid:durableId="924647689">
    <w:abstractNumId w:val="3"/>
  </w:num>
  <w:num w:numId="5" w16cid:durableId="449786292">
    <w:abstractNumId w:val="1"/>
  </w:num>
  <w:num w:numId="6" w16cid:durableId="18037710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075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9058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FD"/>
    <w:rsid w:val="00001C53"/>
    <w:rsid w:val="00013ED5"/>
    <w:rsid w:val="00072CEA"/>
    <w:rsid w:val="000A1C39"/>
    <w:rsid w:val="000C6DA8"/>
    <w:rsid w:val="000E3E1D"/>
    <w:rsid w:val="00204D58"/>
    <w:rsid w:val="00253241"/>
    <w:rsid w:val="002E1885"/>
    <w:rsid w:val="002E4208"/>
    <w:rsid w:val="0031653E"/>
    <w:rsid w:val="00397A37"/>
    <w:rsid w:val="004109B7"/>
    <w:rsid w:val="00576A61"/>
    <w:rsid w:val="005F40CE"/>
    <w:rsid w:val="00640FDD"/>
    <w:rsid w:val="0066240D"/>
    <w:rsid w:val="00673656"/>
    <w:rsid w:val="006D6E99"/>
    <w:rsid w:val="006D76C9"/>
    <w:rsid w:val="006E370B"/>
    <w:rsid w:val="00765806"/>
    <w:rsid w:val="00770F36"/>
    <w:rsid w:val="007E143C"/>
    <w:rsid w:val="00834E0C"/>
    <w:rsid w:val="00875D91"/>
    <w:rsid w:val="008960CA"/>
    <w:rsid w:val="00A207B3"/>
    <w:rsid w:val="00A76B0B"/>
    <w:rsid w:val="00A96B0A"/>
    <w:rsid w:val="00AB2FE2"/>
    <w:rsid w:val="00AC0271"/>
    <w:rsid w:val="00AC662F"/>
    <w:rsid w:val="00B744D5"/>
    <w:rsid w:val="00BA548C"/>
    <w:rsid w:val="00C1205F"/>
    <w:rsid w:val="00C20CC2"/>
    <w:rsid w:val="00C26EFD"/>
    <w:rsid w:val="00C45CD1"/>
    <w:rsid w:val="00CA00C5"/>
    <w:rsid w:val="00D0636C"/>
    <w:rsid w:val="00D8742D"/>
    <w:rsid w:val="00F432AF"/>
    <w:rsid w:val="00FA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59E0"/>
  <w15:docId w15:val="{D102C041-32C4-4F80-9F5E-0104E9B3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EFD"/>
    <w:pPr>
      <w:spacing w:after="240" w:line="240" w:lineRule="exact"/>
    </w:pPr>
    <w:rPr>
      <w:rFonts w:ascii="Lato" w:eastAsia="Calibri" w:hAnsi="Lato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p1 Znak,Odstavec Znak,Akapit z listą1 Znak"/>
    <w:link w:val="Akapitzlist"/>
    <w:uiPriority w:val="34"/>
    <w:locked/>
    <w:rsid w:val="00C26EFD"/>
    <w:rPr>
      <w:rFonts w:ascii="Times New Roman" w:eastAsia="Times New Roman" w:hAnsi="Times New Roman" w:cs="Times New Roman"/>
    </w:rPr>
  </w:style>
  <w:style w:type="paragraph" w:styleId="Akapitzlist">
    <w:name w:val="List Paragraph"/>
    <w:aliases w:val="lp1,Odstavec,Akapit z listą1"/>
    <w:basedOn w:val="Normalny"/>
    <w:link w:val="AkapitzlistZnak"/>
    <w:qFormat/>
    <w:rsid w:val="00C26E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</w:rPr>
  </w:style>
  <w:style w:type="character" w:customStyle="1" w:styleId="Brak">
    <w:name w:val="Brak"/>
    <w:rsid w:val="00C26EFD"/>
  </w:style>
  <w:style w:type="table" w:styleId="Tabela-Siatka">
    <w:name w:val="Table Grid"/>
    <w:basedOn w:val="Standardowy"/>
    <w:uiPriority w:val="59"/>
    <w:rsid w:val="00C26E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027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2E4208"/>
    <w:pPr>
      <w:spacing w:after="0" w:line="240" w:lineRule="auto"/>
    </w:pPr>
    <w:rPr>
      <w:rFonts w:ascii="Lato" w:eastAsia="Calibri" w:hAnsi="Lato" w:cs="Times New Roman"/>
      <w:sz w:val="20"/>
    </w:rPr>
  </w:style>
  <w:style w:type="paragraph" w:styleId="NormalnyWeb">
    <w:name w:val="Normal (Web)"/>
    <w:basedOn w:val="Normalny"/>
    <w:uiPriority w:val="99"/>
    <w:unhideWhenUsed/>
    <w:rsid w:val="00316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biebrza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77C6-8296-46E6-AB3D-9BC12CF8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1316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Głębocka</dc:creator>
  <cp:lastModifiedBy>Beata Głębocka</cp:lastModifiedBy>
  <cp:revision>8</cp:revision>
  <cp:lastPrinted>2023-07-07T09:03:00Z</cp:lastPrinted>
  <dcterms:created xsi:type="dcterms:W3CDTF">2024-07-16T10:08:00Z</dcterms:created>
  <dcterms:modified xsi:type="dcterms:W3CDTF">2024-07-25T11:11:00Z</dcterms:modified>
</cp:coreProperties>
</file>