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F6B9" w14:textId="77777777" w:rsidR="005C4D49" w:rsidRPr="0090017E" w:rsidRDefault="005C4D49" w:rsidP="005C4D49">
      <w:pPr>
        <w:spacing w:line="240" w:lineRule="auto"/>
        <w:ind w:left="7090"/>
        <w:rPr>
          <w:rFonts w:ascii="Lato" w:hAnsi="Lato" w:cs="Arial"/>
          <w:b/>
          <w:i/>
        </w:rPr>
      </w:pPr>
    </w:p>
    <w:p w14:paraId="2D73EEF3" w14:textId="77777777" w:rsidR="005C4D49" w:rsidRPr="0090017E" w:rsidRDefault="005C4D49" w:rsidP="005C4D49">
      <w:pPr>
        <w:spacing w:line="240" w:lineRule="auto"/>
        <w:ind w:left="7090"/>
        <w:rPr>
          <w:rFonts w:ascii="Lato" w:hAnsi="Lato" w:cs="Arial"/>
          <w:b/>
          <w:i/>
        </w:rPr>
      </w:pPr>
      <w:r w:rsidRPr="0090017E">
        <w:rPr>
          <w:rFonts w:ascii="Lato" w:hAnsi="Lato" w:cs="Arial"/>
          <w:b/>
          <w:i/>
        </w:rPr>
        <w:t>Załącznik nr 4</w:t>
      </w:r>
    </w:p>
    <w:p w14:paraId="53A2AEA7" w14:textId="770EE330" w:rsidR="005C4D49" w:rsidRPr="0090017E" w:rsidRDefault="005C4D49" w:rsidP="005C4D49">
      <w:pPr>
        <w:spacing w:line="240" w:lineRule="auto"/>
        <w:rPr>
          <w:rFonts w:ascii="Lato" w:hAnsi="Lato" w:cs="Arial"/>
          <w:b/>
          <w:bCs/>
        </w:rPr>
      </w:pPr>
      <w:r w:rsidRPr="0090017E">
        <w:rPr>
          <w:rFonts w:ascii="Lato" w:hAnsi="Lato" w:cs="Arial"/>
          <w:b/>
          <w:bCs/>
        </w:rPr>
        <w:t xml:space="preserve">Nr referencyjny Zamówienia: </w:t>
      </w:r>
      <w:r w:rsidR="003F74D0">
        <w:rPr>
          <w:rFonts w:ascii="Lato" w:hAnsi="Lato" w:cs="Arial"/>
          <w:b/>
          <w:bCs/>
          <w:i/>
        </w:rPr>
        <w:t>ZP.26.21.2022</w:t>
      </w:r>
    </w:p>
    <w:p w14:paraId="2313165C" w14:textId="77777777" w:rsidR="005C4D49" w:rsidRPr="0090017E" w:rsidRDefault="005C4D49" w:rsidP="005C4D49">
      <w:pPr>
        <w:spacing w:after="0" w:line="240" w:lineRule="auto"/>
        <w:rPr>
          <w:rFonts w:ascii="Lato" w:hAnsi="Lato" w:cs="Arial"/>
          <w:bCs/>
          <w:lang w:eastAsia="zh-CN"/>
        </w:rPr>
      </w:pPr>
      <w:r w:rsidRPr="0090017E">
        <w:rPr>
          <w:rFonts w:ascii="Lato" w:hAnsi="Lato" w:cs="Arial"/>
          <w:b/>
          <w:u w:val="single"/>
          <w:lang w:eastAsia="zh-CN"/>
        </w:rPr>
        <w:t>Zamawiający:</w:t>
      </w:r>
    </w:p>
    <w:p w14:paraId="2E4D8B29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90017E">
        <w:rPr>
          <w:rFonts w:ascii="Lato" w:hAnsi="Lato" w:cs="Arial"/>
          <w:b/>
          <w:bCs/>
        </w:rPr>
        <w:t>Biebrzański Park Narodowy</w:t>
      </w:r>
    </w:p>
    <w:p w14:paraId="6FE05F29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90017E">
        <w:rPr>
          <w:rFonts w:ascii="Lato" w:hAnsi="Lato" w:cs="Arial"/>
          <w:b/>
          <w:bCs/>
        </w:rPr>
        <w:t>Osowiec-Twierdza 8</w:t>
      </w:r>
    </w:p>
    <w:p w14:paraId="0DAF9BBD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90017E">
        <w:rPr>
          <w:rFonts w:ascii="Lato" w:hAnsi="Lato" w:cs="Arial"/>
          <w:b/>
          <w:bCs/>
        </w:rPr>
        <w:t>19-110 Goniądz</w:t>
      </w:r>
    </w:p>
    <w:p w14:paraId="24F64E3F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</w:p>
    <w:p w14:paraId="18247D4A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  <w:u w:val="single"/>
        </w:rPr>
      </w:pPr>
      <w:r w:rsidRPr="0090017E">
        <w:rPr>
          <w:rFonts w:ascii="Lato" w:hAnsi="Lato" w:cs="Arial"/>
          <w:b/>
          <w:bCs/>
          <w:u w:val="single"/>
        </w:rPr>
        <w:t>Wykonawca:</w:t>
      </w:r>
    </w:p>
    <w:p w14:paraId="4AE72E6A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/>
          <w:bCs/>
          <w:u w:val="single"/>
        </w:rPr>
      </w:pPr>
    </w:p>
    <w:p w14:paraId="21EC6AA2" w14:textId="77777777" w:rsidR="005C4D49" w:rsidRPr="0090017E" w:rsidRDefault="005C4D49" w:rsidP="005C4D49">
      <w:pPr>
        <w:autoSpaceDE w:val="0"/>
        <w:spacing w:after="0" w:line="240" w:lineRule="auto"/>
        <w:jc w:val="both"/>
        <w:rPr>
          <w:rFonts w:ascii="Lato" w:hAnsi="Lato" w:cs="Arial"/>
          <w:bCs/>
        </w:rPr>
      </w:pPr>
      <w:r w:rsidRPr="0090017E">
        <w:rPr>
          <w:rFonts w:ascii="Lato" w:hAnsi="Lato" w:cs="Arial"/>
          <w:bCs/>
        </w:rPr>
        <w:t>…………………………………………………………………………..</w:t>
      </w:r>
    </w:p>
    <w:p w14:paraId="05C37F54" w14:textId="77777777" w:rsidR="005C4D49" w:rsidRPr="0090017E" w:rsidRDefault="005C4D49" w:rsidP="005C4D49">
      <w:pPr>
        <w:spacing w:line="240" w:lineRule="auto"/>
        <w:rPr>
          <w:rFonts w:ascii="Lato" w:hAnsi="Lato" w:cs="Arial"/>
          <w:b/>
          <w:i/>
        </w:rPr>
      </w:pPr>
    </w:p>
    <w:p w14:paraId="07FEFB76" w14:textId="77777777" w:rsidR="005C4D49" w:rsidRPr="0090017E" w:rsidRDefault="005C4D49" w:rsidP="005C4D49">
      <w:pPr>
        <w:spacing w:after="240" w:line="240" w:lineRule="auto"/>
        <w:jc w:val="center"/>
        <w:rPr>
          <w:rFonts w:ascii="Lato" w:hAnsi="Lato" w:cs="Arial"/>
          <w:b/>
          <w:bCs/>
        </w:rPr>
      </w:pPr>
      <w:r w:rsidRPr="0090017E">
        <w:rPr>
          <w:rFonts w:ascii="Lato" w:hAnsi="Lato" w:cs="Arial"/>
          <w:b/>
          <w:bCs/>
        </w:rPr>
        <w:t>Wzór zobowiązania podmiotów trzecich do oddania do dyspozycji Wykonawcy niezbędnych zasobów na potrzeby korzystania z nich przy wykonywaniu zamówienia</w:t>
      </w:r>
    </w:p>
    <w:p w14:paraId="7857CA31" w14:textId="37CED372" w:rsidR="005C4D49" w:rsidRPr="0090017E" w:rsidRDefault="005C4D49" w:rsidP="005C4D49">
      <w:pPr>
        <w:spacing w:after="240" w:line="240" w:lineRule="auto"/>
        <w:jc w:val="both"/>
        <w:rPr>
          <w:rFonts w:ascii="Lato" w:hAnsi="Lato" w:cs="Arial"/>
        </w:rPr>
      </w:pPr>
      <w:r w:rsidRPr="0090017E">
        <w:rPr>
          <w:rFonts w:ascii="Lato" w:hAnsi="Lato" w:cs="Arial"/>
        </w:rPr>
        <w:t>w postępowaniu o udzielenie zamówienia publicznego na:</w:t>
      </w:r>
      <w:bookmarkStart w:id="0" w:name="_Hlk116466285"/>
      <w:r w:rsidRPr="0090017E">
        <w:rPr>
          <w:rFonts w:ascii="Lato" w:eastAsia="Times New Roman" w:hAnsi="Lato" w:cs="Arial"/>
          <w:lang w:eastAsia="pl-PL"/>
        </w:rPr>
        <w:t xml:space="preserve"> </w:t>
      </w:r>
      <w:r w:rsidR="001E3E6A">
        <w:rPr>
          <w:rFonts w:ascii="Lato" w:eastAsia="Times New Roman" w:hAnsi="Lato" w:cs="Arial"/>
          <w:bCs/>
          <w:lang w:eastAsia="pl-PL"/>
        </w:rPr>
        <w:t>„</w:t>
      </w:r>
      <w:r w:rsidR="001E3E6A">
        <w:rPr>
          <w:rFonts w:ascii="Lato" w:hAnsi="Lato" w:cs="Arial"/>
          <w:iCs/>
        </w:rPr>
        <w:t xml:space="preserve">Przebudowa i rozbudowa węzła urządzeń wodnych Modzelówka oraz </w:t>
      </w:r>
      <w:r w:rsidR="001E3E6A">
        <w:rPr>
          <w:rFonts w:ascii="Lato" w:eastAsia="Times New Roman" w:hAnsi="Lato" w:cs="Arial"/>
          <w:bCs/>
          <w:lang w:eastAsia="pl-PL"/>
        </w:rPr>
        <w:t xml:space="preserve">udrożnienie i częściowe odtworzenie koryta Martwego Ełku wraz z przebudową przepustu </w:t>
      </w:r>
      <w:r w:rsidR="001E3E6A">
        <w:rPr>
          <w:rFonts w:ascii="Lato" w:hAnsi="Lato" w:cs="Arial"/>
          <w:bCs/>
        </w:rPr>
        <w:t>w ramach projektu LIFE13 NAT/PL/000050”</w:t>
      </w:r>
    </w:p>
    <w:bookmarkEnd w:id="0"/>
    <w:p w14:paraId="616B2126" w14:textId="77777777" w:rsidR="005C4D49" w:rsidRPr="0090017E" w:rsidRDefault="005C4D49" w:rsidP="005C4D49">
      <w:pPr>
        <w:pStyle w:val="Default"/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Pzp, na następujących zasadach:</w:t>
      </w:r>
    </w:p>
    <w:p w14:paraId="18BCF93D" w14:textId="77777777" w:rsidR="005C4D49" w:rsidRPr="0090017E" w:rsidRDefault="005C4D49" w:rsidP="005C4D49">
      <w:pPr>
        <w:pStyle w:val="Default"/>
        <w:ind w:left="360"/>
        <w:jc w:val="both"/>
        <w:rPr>
          <w:rFonts w:ascii="Lato" w:hAnsi="Lato" w:cs="Arial"/>
          <w:sz w:val="22"/>
          <w:szCs w:val="22"/>
        </w:rPr>
      </w:pPr>
    </w:p>
    <w:p w14:paraId="65E3899E" w14:textId="2E9EA90A" w:rsidR="005C4D49" w:rsidRPr="0090017E" w:rsidRDefault="005C4D49" w:rsidP="005C4D49">
      <w:pPr>
        <w:pStyle w:val="Default"/>
        <w:numPr>
          <w:ilvl w:val="0"/>
          <w:numId w:val="2"/>
        </w:numPr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Zakres dostępnych Wykonawcy zasobów innego podmiotu:</w:t>
      </w:r>
    </w:p>
    <w:p w14:paraId="652351EE" w14:textId="664A055C" w:rsidR="005C4D49" w:rsidRPr="0090017E" w:rsidRDefault="005C4D49" w:rsidP="005C4D49">
      <w:pPr>
        <w:pStyle w:val="Default"/>
        <w:ind w:left="720"/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70B0802" w14:textId="12C262FA" w:rsidR="005C4D49" w:rsidRPr="0090017E" w:rsidRDefault="005C4D49" w:rsidP="005C4D49">
      <w:pPr>
        <w:pStyle w:val="Default"/>
        <w:numPr>
          <w:ilvl w:val="0"/>
          <w:numId w:val="2"/>
        </w:numPr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Sposób wykorzystania zasobów innego podmiotu, przez Wykonawcę przy wykonywaniu zamówienia publicznego:</w:t>
      </w:r>
    </w:p>
    <w:p w14:paraId="1D3EE176" w14:textId="77777777" w:rsidR="005C4D49" w:rsidRPr="0090017E" w:rsidRDefault="005C4D49" w:rsidP="005C4D49">
      <w:pPr>
        <w:pStyle w:val="Default"/>
        <w:ind w:left="720"/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05C3034" w14:textId="465BC319" w:rsidR="005C4D49" w:rsidRPr="0090017E" w:rsidRDefault="005C4D49" w:rsidP="005C4D49">
      <w:pPr>
        <w:pStyle w:val="Default"/>
        <w:numPr>
          <w:ilvl w:val="0"/>
          <w:numId w:val="2"/>
        </w:numPr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Zakres i okres udziału innego podmiotu przy wykonywaniu zamówienia publicznego:</w:t>
      </w:r>
    </w:p>
    <w:p w14:paraId="3BB2078B" w14:textId="77777777" w:rsidR="005C4D49" w:rsidRPr="0090017E" w:rsidRDefault="005C4D49" w:rsidP="005C4D49">
      <w:pPr>
        <w:pStyle w:val="Default"/>
        <w:ind w:left="720"/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……………………………………………………………………………………..……………..…</w:t>
      </w:r>
    </w:p>
    <w:p w14:paraId="37D8325E" w14:textId="0EC10D02" w:rsidR="005C4D49" w:rsidRPr="0090017E" w:rsidRDefault="005C4D49" w:rsidP="005C4D49">
      <w:pPr>
        <w:pStyle w:val="Default"/>
        <w:numPr>
          <w:ilvl w:val="0"/>
          <w:numId w:val="2"/>
        </w:numPr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sz w:val="22"/>
          <w:szCs w:val="22"/>
        </w:rPr>
        <w:t>4. Czy podmiot, na zdolnością którego Wykonawca polega w odniesieniu do warunków udziału w postępowaniu dotyczących wykształcenia, kwalifikacji zawodowych lub doświadczenia, zrealizuje usługi, których wskazane zdolności dotyczą:………………………………………………………………………………………………</w:t>
      </w:r>
    </w:p>
    <w:p w14:paraId="1F1CC950" w14:textId="77777777" w:rsidR="005C4D49" w:rsidRPr="0090017E" w:rsidRDefault="005C4D49" w:rsidP="005C4D49">
      <w:pPr>
        <w:pStyle w:val="Default"/>
        <w:ind w:left="360"/>
        <w:jc w:val="both"/>
        <w:rPr>
          <w:rFonts w:ascii="Lato" w:hAnsi="Lato" w:cs="Arial"/>
          <w:b/>
          <w:bCs/>
          <w:sz w:val="22"/>
          <w:szCs w:val="22"/>
        </w:rPr>
      </w:pPr>
    </w:p>
    <w:p w14:paraId="7C1115F0" w14:textId="77777777" w:rsidR="005C4D49" w:rsidRPr="0090017E" w:rsidRDefault="005C4D49" w:rsidP="005C4D49">
      <w:pPr>
        <w:pStyle w:val="Default"/>
        <w:ind w:left="360"/>
        <w:jc w:val="both"/>
        <w:rPr>
          <w:rFonts w:ascii="Lato" w:hAnsi="Lato" w:cs="Arial"/>
          <w:b/>
          <w:bCs/>
          <w:sz w:val="22"/>
          <w:szCs w:val="22"/>
        </w:rPr>
      </w:pPr>
      <w:r w:rsidRPr="0090017E">
        <w:rPr>
          <w:rFonts w:ascii="Lato" w:hAnsi="Lato" w:cs="Arial"/>
          <w:b/>
          <w:bCs/>
          <w:sz w:val="22"/>
          <w:szCs w:val="22"/>
        </w:rPr>
        <w:t>*) niepotrzebne skreślić</w:t>
      </w:r>
    </w:p>
    <w:p w14:paraId="4F02C6AC" w14:textId="67B64FE2" w:rsidR="005C4D49" w:rsidRPr="0090017E" w:rsidRDefault="005C4D49" w:rsidP="005C4D49">
      <w:pPr>
        <w:pStyle w:val="Default"/>
        <w:autoSpaceDN/>
        <w:adjustRightInd/>
        <w:ind w:left="360"/>
        <w:jc w:val="both"/>
        <w:rPr>
          <w:rFonts w:ascii="Lato" w:hAnsi="Lato" w:cs="Arial"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5"/>
      </w:tblGrid>
      <w:tr w:rsidR="005C4D49" w:rsidRPr="0090017E" w14:paraId="7DB059D6" w14:textId="77777777" w:rsidTr="00EF5B15">
        <w:trPr>
          <w:trHeight w:val="94"/>
        </w:trPr>
        <w:tc>
          <w:tcPr>
            <w:tcW w:w="8985" w:type="dxa"/>
            <w:shd w:val="clear" w:color="auto" w:fill="auto"/>
          </w:tcPr>
          <w:p w14:paraId="388CA002" w14:textId="77777777" w:rsidR="005C4D49" w:rsidRPr="0090017E" w:rsidRDefault="005C4D49" w:rsidP="00EF5B15">
            <w:pPr>
              <w:contextualSpacing/>
              <w:rPr>
                <w:rFonts w:ascii="Lato" w:hAnsi="Lato" w:cs="Arial"/>
                <w:i/>
              </w:rPr>
            </w:pPr>
          </w:p>
          <w:p w14:paraId="05E3394F" w14:textId="77777777" w:rsidR="005C4D49" w:rsidRPr="0090017E" w:rsidRDefault="005C4D49" w:rsidP="00EF5B15">
            <w:pPr>
              <w:tabs>
                <w:tab w:val="left" w:pos="2974"/>
              </w:tabs>
              <w:spacing w:after="0" w:line="240" w:lineRule="auto"/>
              <w:jc w:val="both"/>
              <w:rPr>
                <w:rFonts w:ascii="Lato" w:hAnsi="Lato" w:cs="Arial"/>
              </w:rPr>
            </w:pPr>
          </w:p>
          <w:p w14:paraId="791A313C" w14:textId="77777777" w:rsidR="005C4D49" w:rsidRPr="0090017E" w:rsidRDefault="005C4D49" w:rsidP="00EF5B15">
            <w:pPr>
              <w:spacing w:after="0" w:line="240" w:lineRule="auto"/>
              <w:jc w:val="both"/>
              <w:rPr>
                <w:rFonts w:ascii="Lato" w:hAnsi="Lato" w:cs="Arial"/>
              </w:rPr>
            </w:pPr>
            <w:r w:rsidRPr="0090017E">
              <w:rPr>
                <w:rFonts w:ascii="Lato" w:hAnsi="Lato" w:cs="Arial"/>
              </w:rPr>
              <w:t xml:space="preserve">   ....................................................</w:t>
            </w:r>
            <w:r w:rsidRPr="0090017E">
              <w:rPr>
                <w:rFonts w:ascii="Lato" w:hAnsi="Lato" w:cs="Arial"/>
              </w:rPr>
              <w:tab/>
            </w:r>
            <w:r w:rsidRPr="0090017E">
              <w:rPr>
                <w:rFonts w:ascii="Lato" w:hAnsi="Lato" w:cs="Arial"/>
              </w:rPr>
              <w:tab/>
              <w:t xml:space="preserve"> .....................................................................</w:t>
            </w:r>
          </w:p>
          <w:p w14:paraId="7CDFCB12" w14:textId="4EBD33C4" w:rsidR="005C4D49" w:rsidRPr="0090017E" w:rsidRDefault="005C4D49" w:rsidP="00EF5B15">
            <w:pPr>
              <w:spacing w:after="0" w:line="240" w:lineRule="auto"/>
              <w:jc w:val="both"/>
              <w:rPr>
                <w:rFonts w:ascii="Lato" w:hAnsi="Lato" w:cs="Arial"/>
                <w:i/>
              </w:rPr>
            </w:pPr>
            <w:r w:rsidRPr="0090017E">
              <w:rPr>
                <w:rFonts w:ascii="Lato" w:hAnsi="Lato" w:cs="Arial"/>
                <w:i/>
              </w:rPr>
              <w:t xml:space="preserve">           (Miejscowość i data)</w:t>
            </w:r>
            <w:r w:rsidRPr="0090017E">
              <w:rPr>
                <w:rFonts w:ascii="Lato" w:hAnsi="Lato" w:cs="Arial"/>
                <w:i/>
              </w:rPr>
              <w:tab/>
            </w:r>
            <w:r w:rsidRPr="0090017E">
              <w:rPr>
                <w:rFonts w:ascii="Lato" w:hAnsi="Lato" w:cs="Arial"/>
                <w:i/>
              </w:rPr>
              <w:tab/>
            </w:r>
            <w:r w:rsidRPr="0090017E">
              <w:rPr>
                <w:rFonts w:ascii="Lato" w:hAnsi="Lato" w:cs="Arial"/>
                <w:i/>
              </w:rPr>
              <w:tab/>
              <w:t xml:space="preserve">  (Podpis osoby/osób uprawnionych)</w:t>
            </w:r>
          </w:p>
          <w:p w14:paraId="307E708B" w14:textId="77777777" w:rsidR="005C4D49" w:rsidRPr="0090017E" w:rsidRDefault="005C4D49" w:rsidP="00EF5B15">
            <w:pPr>
              <w:contextualSpacing/>
              <w:rPr>
                <w:rFonts w:ascii="Lato" w:hAnsi="Lato" w:cs="Arial"/>
              </w:rPr>
            </w:pPr>
          </w:p>
        </w:tc>
      </w:tr>
    </w:tbl>
    <w:p w14:paraId="717362AC" w14:textId="77777777" w:rsidR="005C4D49" w:rsidRPr="0090017E" w:rsidRDefault="005C4D49" w:rsidP="005C4D49">
      <w:pPr>
        <w:pStyle w:val="Default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b/>
          <w:i/>
          <w:iCs/>
          <w:sz w:val="22"/>
          <w:szCs w:val="22"/>
        </w:rPr>
        <w:t xml:space="preserve">UWAGA: (poniższy zapis zamieszczony we wzorze formularza w celach informacyjnych – do usunięcia przez Wykonawcę) </w:t>
      </w:r>
    </w:p>
    <w:p w14:paraId="729D4B1B" w14:textId="37C965FE" w:rsidR="005C4D49" w:rsidRPr="0090017E" w:rsidRDefault="005C4D49" w:rsidP="005C4D49">
      <w:pPr>
        <w:pStyle w:val="Default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PRZYKŁAD treści zobowiązania do oddania do dyspozycji Wykonawcy niezbędnych zasobów na potrzeby wykonania zamówienia złożone przez podmiot na zasadach określonych w art. </w:t>
      </w:r>
      <w:r w:rsidR="00B575CA" w:rsidRPr="0090017E">
        <w:rPr>
          <w:rFonts w:ascii="Lato" w:hAnsi="Lato" w:cs="Arial"/>
          <w:i/>
          <w:iCs/>
          <w:sz w:val="22"/>
          <w:szCs w:val="22"/>
        </w:rPr>
        <w:t xml:space="preserve">118 </w:t>
      </w:r>
      <w:r w:rsidRPr="0090017E">
        <w:rPr>
          <w:rFonts w:ascii="Lato" w:hAnsi="Lato" w:cs="Arial"/>
          <w:i/>
          <w:iCs/>
          <w:sz w:val="22"/>
          <w:szCs w:val="22"/>
        </w:rPr>
        <w:t>Ustawy</w:t>
      </w:r>
      <w:r w:rsidR="00B575CA" w:rsidRPr="0090017E">
        <w:rPr>
          <w:rFonts w:ascii="Lato" w:hAnsi="Lato" w:cs="Arial"/>
          <w:i/>
          <w:iCs/>
          <w:sz w:val="22"/>
          <w:szCs w:val="22"/>
        </w:rPr>
        <w:t xml:space="preserve"> Pzp</w:t>
      </w:r>
      <w:r w:rsidRPr="0090017E">
        <w:rPr>
          <w:rFonts w:ascii="Lato" w:hAnsi="Lato" w:cs="Arial"/>
          <w:i/>
          <w:iCs/>
          <w:sz w:val="22"/>
          <w:szCs w:val="22"/>
        </w:rPr>
        <w:t xml:space="preserve">. </w:t>
      </w:r>
    </w:p>
    <w:p w14:paraId="175736EF" w14:textId="77777777" w:rsidR="005C4D49" w:rsidRPr="0090017E" w:rsidRDefault="005C4D49" w:rsidP="005C4D49">
      <w:pPr>
        <w:pStyle w:val="Default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1. Zamiast niniejszego Formularza można przedstawić inne dokumenty dotyczące w szczególności: </w:t>
      </w:r>
    </w:p>
    <w:p w14:paraId="07E32680" w14:textId="77777777" w:rsidR="005C4D49" w:rsidRPr="0090017E" w:rsidRDefault="005C4D49" w:rsidP="005C4D49">
      <w:pPr>
        <w:pStyle w:val="Default"/>
        <w:spacing w:after="70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lastRenderedPageBreak/>
        <w:t xml:space="preserve">a) zakres dostępnych Wykonawcy zasobów innego podmiotu; </w:t>
      </w:r>
    </w:p>
    <w:p w14:paraId="3048AE67" w14:textId="77777777" w:rsidR="005C4D49" w:rsidRPr="0090017E" w:rsidRDefault="005C4D49" w:rsidP="005C4D49">
      <w:pPr>
        <w:pStyle w:val="Default"/>
        <w:spacing w:after="70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b) sposób wykorzystania zasobów innego podmiotu, przez Wykonawcę, przy wykonywaniu zamówienia publicznego; </w:t>
      </w:r>
    </w:p>
    <w:p w14:paraId="6F577E35" w14:textId="77777777" w:rsidR="005C4D49" w:rsidRPr="0090017E" w:rsidRDefault="005C4D49" w:rsidP="005C4D49">
      <w:pPr>
        <w:pStyle w:val="Default"/>
        <w:spacing w:after="70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c) zakres i okres udziału innego podmiotu przy wykonywaniu zamówienia publicznego; </w:t>
      </w:r>
    </w:p>
    <w:p w14:paraId="0A919A76" w14:textId="77777777" w:rsidR="005C4D49" w:rsidRPr="0090017E" w:rsidRDefault="005C4D49" w:rsidP="005C4D49">
      <w:pPr>
        <w:pStyle w:val="Default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EDF673A" w14:textId="3B7C256A" w:rsidR="005C4D49" w:rsidRPr="0090017E" w:rsidRDefault="005C4D49" w:rsidP="005C4D49">
      <w:pPr>
        <w:pStyle w:val="Default"/>
        <w:spacing w:after="10"/>
        <w:jc w:val="both"/>
        <w:rPr>
          <w:rFonts w:ascii="Lato" w:hAnsi="Lato" w:cs="Arial"/>
          <w:i/>
          <w:iCs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2. Zamawiający wymaga, aby zobowiązanie innego podmiotu, o którym mowa w art. </w:t>
      </w:r>
      <w:r w:rsidR="00B575CA" w:rsidRPr="0090017E">
        <w:rPr>
          <w:rFonts w:ascii="Lato" w:hAnsi="Lato" w:cs="Arial"/>
          <w:i/>
          <w:iCs/>
          <w:sz w:val="22"/>
          <w:szCs w:val="22"/>
        </w:rPr>
        <w:t>118</w:t>
      </w:r>
      <w:r w:rsidRPr="0090017E">
        <w:rPr>
          <w:rFonts w:ascii="Lato" w:hAnsi="Lato" w:cs="Arial"/>
          <w:i/>
          <w:iCs/>
          <w:sz w:val="22"/>
          <w:szCs w:val="22"/>
        </w:rPr>
        <w:t xml:space="preserve"> Ustawy</w:t>
      </w:r>
      <w:r w:rsidR="00B575CA" w:rsidRPr="0090017E">
        <w:rPr>
          <w:rFonts w:ascii="Lato" w:hAnsi="Lato" w:cs="Arial"/>
          <w:i/>
          <w:iCs/>
          <w:sz w:val="22"/>
          <w:szCs w:val="22"/>
        </w:rPr>
        <w:t xml:space="preserve"> Pzp</w:t>
      </w:r>
      <w:r w:rsidRPr="0090017E">
        <w:rPr>
          <w:rFonts w:ascii="Lato" w:hAnsi="Lato" w:cs="Arial"/>
          <w:i/>
          <w:iCs/>
          <w:sz w:val="22"/>
          <w:szCs w:val="22"/>
        </w:rPr>
        <w:t xml:space="preserve">, złożone zostało w formie pisemnej, było podpisane przez osobę/osoby odpowiednio umocowane i aby dołączono do niego dokumenty potwierdzające, że osoba podpisująca to zobowiązanie jest uprawniona do reprezentowania podmiotu udostępniającego zasoby. </w:t>
      </w:r>
    </w:p>
    <w:p w14:paraId="2B87E50D" w14:textId="77777777" w:rsidR="005C4D49" w:rsidRPr="0090017E" w:rsidRDefault="005C4D49" w:rsidP="005C4D49">
      <w:pPr>
        <w:pStyle w:val="Default"/>
        <w:jc w:val="both"/>
        <w:rPr>
          <w:rFonts w:ascii="Lato" w:hAnsi="Lato" w:cs="Arial"/>
          <w:sz w:val="22"/>
          <w:szCs w:val="22"/>
        </w:rPr>
      </w:pPr>
      <w:r w:rsidRPr="0090017E">
        <w:rPr>
          <w:rFonts w:ascii="Lato" w:hAnsi="Lato" w:cs="Arial"/>
          <w:i/>
          <w:iCs/>
          <w:sz w:val="22"/>
          <w:szCs w:val="22"/>
        </w:rPr>
        <w:t xml:space="preserve">3. Dokument, z którego będzie wynikać zobowiązanie podmiotu powinien wyrażać w sposób wyraźny i jednoznaczny wolę udzielenia Wykonawcy ubiegającemu się o zamówienie odpowiedniego zasobu. </w:t>
      </w:r>
    </w:p>
    <w:p w14:paraId="16A84818" w14:textId="77777777" w:rsidR="005C4D49" w:rsidRPr="0090017E" w:rsidRDefault="005C4D49">
      <w:pPr>
        <w:rPr>
          <w:rFonts w:ascii="Lato" w:hAnsi="Lato"/>
        </w:rPr>
      </w:pPr>
    </w:p>
    <w:sectPr w:rsidR="005C4D49" w:rsidRPr="0090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C"/>
    <w:multiLevelType w:val="singleLevel"/>
    <w:tmpl w:val="C5DE63D6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Book Antiqua" w:hAnsi="Book Antiqua" w:cs="Times New Roman" w:hint="default"/>
        <w:i w:val="0"/>
        <w:sz w:val="24"/>
        <w:szCs w:val="24"/>
      </w:rPr>
    </w:lvl>
  </w:abstractNum>
  <w:abstractNum w:abstractNumId="1" w15:restartNumberingAfterBreak="0">
    <w:nsid w:val="17C76410"/>
    <w:multiLevelType w:val="hybridMultilevel"/>
    <w:tmpl w:val="CF96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4606"/>
    <w:multiLevelType w:val="hybridMultilevel"/>
    <w:tmpl w:val="374A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78154">
    <w:abstractNumId w:val="0"/>
  </w:num>
  <w:num w:numId="2" w16cid:durableId="2010518711">
    <w:abstractNumId w:val="2"/>
  </w:num>
  <w:num w:numId="3" w16cid:durableId="9877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49"/>
    <w:rsid w:val="001201C2"/>
    <w:rsid w:val="001E3E6A"/>
    <w:rsid w:val="003C56C8"/>
    <w:rsid w:val="003F74D0"/>
    <w:rsid w:val="005C4D49"/>
    <w:rsid w:val="00784252"/>
    <w:rsid w:val="0090017E"/>
    <w:rsid w:val="00B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1797"/>
  <w15:chartTrackingRefBased/>
  <w15:docId w15:val="{7E81C64F-1429-40C6-984C-F05BA4E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D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D4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Pierzchala, Mateusz (ext)</dc:creator>
  <cp:keywords/>
  <dc:description/>
  <cp:lastModifiedBy>Grzegorz Polkowski</cp:lastModifiedBy>
  <cp:revision>8</cp:revision>
  <dcterms:created xsi:type="dcterms:W3CDTF">2022-10-12T12:56:00Z</dcterms:created>
  <dcterms:modified xsi:type="dcterms:W3CDTF">2023-01-10T07:16:00Z</dcterms:modified>
</cp:coreProperties>
</file>