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6FF6" w14:textId="77777777" w:rsidR="003373C4" w:rsidRPr="001B4DAD" w:rsidRDefault="003373C4" w:rsidP="003373C4">
      <w:pPr>
        <w:jc w:val="right"/>
        <w:rPr>
          <w:rFonts w:ascii="Lato" w:eastAsia="Calibri Light" w:hAnsi="Lato" w:cs="Tahoma"/>
          <w:b/>
        </w:rPr>
      </w:pPr>
      <w:r w:rsidRPr="001B4DAD">
        <w:rPr>
          <w:rFonts w:ascii="Lato" w:eastAsia="Calibri Light" w:hAnsi="Lato" w:cs="Tahoma"/>
          <w:b/>
        </w:rPr>
        <w:t xml:space="preserve">Załącznik 1A </w:t>
      </w:r>
    </w:p>
    <w:p w14:paraId="0B06F874" w14:textId="77777777" w:rsidR="003373C4" w:rsidRPr="001B4DAD" w:rsidRDefault="003373C4" w:rsidP="003373C4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  <w:r w:rsidRPr="001B4DAD">
        <w:rPr>
          <w:rFonts w:ascii="Lato" w:hAnsi="Lato" w:cs="Arial"/>
          <w:b/>
          <w:sz w:val="22"/>
          <w:szCs w:val="22"/>
          <w:u w:val="single"/>
        </w:rPr>
        <w:t>Zamawiający:</w:t>
      </w:r>
    </w:p>
    <w:p w14:paraId="25762394" w14:textId="77777777" w:rsidR="003373C4" w:rsidRPr="001B4DAD" w:rsidRDefault="003373C4" w:rsidP="003373C4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1B4DAD">
        <w:rPr>
          <w:rFonts w:ascii="Lato" w:hAnsi="Lato" w:cs="Arial"/>
          <w:b/>
          <w:bCs/>
        </w:rPr>
        <w:t>Biebrzański Park Narodowy</w:t>
      </w:r>
    </w:p>
    <w:p w14:paraId="403FA966" w14:textId="77777777" w:rsidR="003373C4" w:rsidRPr="001B4DAD" w:rsidRDefault="003373C4" w:rsidP="003373C4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1B4DAD">
        <w:rPr>
          <w:rFonts w:ascii="Lato" w:hAnsi="Lato" w:cs="Arial"/>
          <w:b/>
          <w:bCs/>
        </w:rPr>
        <w:t>Osowiec Twierdza 8</w:t>
      </w:r>
    </w:p>
    <w:p w14:paraId="65529694" w14:textId="77777777" w:rsidR="003373C4" w:rsidRPr="001B4DAD" w:rsidRDefault="003373C4" w:rsidP="003373C4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1B4DAD">
        <w:rPr>
          <w:rFonts w:ascii="Lato" w:hAnsi="Lato" w:cs="Arial"/>
          <w:b/>
          <w:bCs/>
        </w:rPr>
        <w:t>19-110 Goniądz</w:t>
      </w:r>
    </w:p>
    <w:p w14:paraId="2C679484" w14:textId="77777777" w:rsidR="003373C4" w:rsidRPr="001B4DAD" w:rsidRDefault="003373C4" w:rsidP="003373C4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</w:p>
    <w:p w14:paraId="1CB9633F" w14:textId="77777777" w:rsidR="003373C4" w:rsidRPr="001B4DAD" w:rsidRDefault="003373C4" w:rsidP="003373C4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  <w:r w:rsidRPr="001B4DAD">
        <w:rPr>
          <w:rFonts w:ascii="Lato" w:hAnsi="Lato" w:cs="Arial"/>
          <w:b/>
          <w:sz w:val="22"/>
          <w:szCs w:val="22"/>
          <w:u w:val="single"/>
        </w:rPr>
        <w:t>Wykonawca:</w:t>
      </w:r>
    </w:p>
    <w:p w14:paraId="0F2132D1" w14:textId="77777777" w:rsidR="003373C4" w:rsidRPr="001B4DAD" w:rsidRDefault="003373C4" w:rsidP="003373C4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</w:p>
    <w:p w14:paraId="07A747FB" w14:textId="77777777" w:rsidR="003373C4" w:rsidRPr="001B4DAD" w:rsidRDefault="003373C4" w:rsidP="003373C4">
      <w:pPr>
        <w:spacing w:line="240" w:lineRule="auto"/>
        <w:rPr>
          <w:rFonts w:ascii="Lato" w:hAnsi="Lato" w:cs="Arial"/>
        </w:rPr>
      </w:pPr>
      <w:r w:rsidRPr="001B4DAD">
        <w:rPr>
          <w:rFonts w:ascii="Lato" w:hAnsi="Lato" w:cs="Arial"/>
        </w:rPr>
        <w:t>…………………………………………………………………</w:t>
      </w:r>
    </w:p>
    <w:p w14:paraId="378129AC" w14:textId="77777777" w:rsidR="003373C4" w:rsidRPr="001B4DAD" w:rsidRDefault="003373C4" w:rsidP="003373C4">
      <w:pPr>
        <w:jc w:val="center"/>
        <w:rPr>
          <w:rFonts w:ascii="Lato" w:eastAsia="Calibri Light" w:hAnsi="Lato" w:cs="Tahoma"/>
          <w:b/>
        </w:rPr>
      </w:pPr>
    </w:p>
    <w:p w14:paraId="71287BE1" w14:textId="2BBC1CB5" w:rsidR="003373C4" w:rsidRPr="001B4DAD" w:rsidRDefault="003373C4" w:rsidP="003373C4">
      <w:pPr>
        <w:jc w:val="center"/>
        <w:rPr>
          <w:rFonts w:ascii="Lato" w:eastAsia="Calibri Light" w:hAnsi="Lato" w:cs="Tahoma"/>
          <w:b/>
        </w:rPr>
      </w:pPr>
      <w:r w:rsidRPr="001B4DAD">
        <w:rPr>
          <w:rFonts w:ascii="Lato" w:eastAsia="Calibri Light" w:hAnsi="Lato" w:cs="Tahoma"/>
          <w:b/>
        </w:rPr>
        <w:t xml:space="preserve">OŚWIADCZENIE SKŁADANE W CELU UZYSKANIA PUNKTÓW W KRYTERIUM OCENY OFERT </w:t>
      </w:r>
      <w:r w:rsidR="001B4DAD">
        <w:rPr>
          <w:rFonts w:ascii="Lato" w:eastAsia="Calibri Light" w:hAnsi="Lato" w:cs="Tahoma"/>
          <w:b/>
        </w:rPr>
        <w:t>–</w:t>
      </w:r>
      <w:r w:rsidRPr="001B4DAD">
        <w:rPr>
          <w:rFonts w:ascii="Lato" w:eastAsia="Calibri Light" w:hAnsi="Lato" w:cs="Tahoma"/>
          <w:b/>
        </w:rPr>
        <w:t xml:space="preserve"> DOŚWIADCZENIE</w:t>
      </w:r>
      <w:r w:rsidR="001B4DAD">
        <w:rPr>
          <w:rFonts w:ascii="Lato" w:eastAsia="Calibri Light" w:hAnsi="Lato" w:cs="Tahoma"/>
          <w:b/>
        </w:rPr>
        <w:t xml:space="preserve"> </w:t>
      </w:r>
      <w:r w:rsidRPr="001B4DAD">
        <w:rPr>
          <w:rFonts w:ascii="Lato" w:eastAsia="Calibri Light" w:hAnsi="Lato" w:cs="Tahoma"/>
          <w:b/>
        </w:rPr>
        <w:t>ZAWODOWE KIEROWNIKA BUDOWY</w:t>
      </w:r>
    </w:p>
    <w:p w14:paraId="3925631F" w14:textId="77777777" w:rsidR="003373C4" w:rsidRPr="001B4DAD" w:rsidRDefault="003373C4" w:rsidP="003373C4">
      <w:pPr>
        <w:rPr>
          <w:rFonts w:ascii="Lato" w:eastAsia="Calibri Light" w:hAnsi="Lato" w:cs="Tahoma"/>
        </w:rPr>
      </w:pPr>
    </w:p>
    <w:p w14:paraId="1B785257" w14:textId="77777777" w:rsidR="00981086" w:rsidRDefault="003373C4" w:rsidP="00981086">
      <w:pPr>
        <w:spacing w:after="0" w:line="300" w:lineRule="auto"/>
        <w:jc w:val="both"/>
        <w:rPr>
          <w:rFonts w:ascii="Lato" w:eastAsia="Times New Roman" w:hAnsi="Lato" w:cs="Arial"/>
          <w:lang w:eastAsia="pl-PL"/>
        </w:rPr>
      </w:pPr>
      <w:r w:rsidRPr="001B4DAD">
        <w:rPr>
          <w:rFonts w:ascii="Lato" w:eastAsia="Calibri Light" w:hAnsi="Lato" w:cs="Tahoma"/>
        </w:rPr>
        <w:t>w zamówieniu publicznym</w:t>
      </w:r>
      <w:r w:rsidRPr="001B4DAD">
        <w:rPr>
          <w:rFonts w:ascii="Lato" w:hAnsi="Lato"/>
        </w:rPr>
        <w:t xml:space="preserve"> </w:t>
      </w:r>
      <w:r w:rsidRPr="001B4DAD">
        <w:rPr>
          <w:rFonts w:ascii="Lato" w:eastAsia="Calibri Light" w:hAnsi="Lato" w:cs="Tahoma"/>
        </w:rPr>
        <w:t xml:space="preserve">pn.: </w:t>
      </w:r>
      <w:bookmarkStart w:id="0" w:name="_Hlk116466285"/>
      <w:bookmarkStart w:id="1" w:name="_GoBack"/>
      <w:r w:rsidR="00981086" w:rsidRPr="00981086">
        <w:rPr>
          <w:rFonts w:ascii="Lato" w:eastAsia="Times New Roman" w:hAnsi="Lato" w:cs="Arial"/>
          <w:bCs/>
          <w:lang w:eastAsia="pl-PL"/>
        </w:rPr>
        <w:t>„</w:t>
      </w:r>
      <w:r w:rsidR="00981086" w:rsidRPr="00981086">
        <w:rPr>
          <w:rFonts w:ascii="Lato" w:hAnsi="Lato" w:cs="Arial"/>
          <w:iCs/>
        </w:rPr>
        <w:t xml:space="preserve">Przebudowa i rozbudowa węzła urządzeń wodnych Modzelówka oraz </w:t>
      </w:r>
      <w:r w:rsidR="00981086" w:rsidRPr="00981086">
        <w:rPr>
          <w:rFonts w:ascii="Lato" w:eastAsia="Times New Roman" w:hAnsi="Lato" w:cs="Arial"/>
          <w:bCs/>
          <w:lang w:eastAsia="pl-PL"/>
        </w:rPr>
        <w:t xml:space="preserve">udrożnienie i częściowe odtworzenie koryta Martwego Ełku wraz z przebudową przepustu </w:t>
      </w:r>
      <w:r w:rsidR="00981086" w:rsidRPr="00981086">
        <w:rPr>
          <w:rFonts w:ascii="Lato" w:hAnsi="Lato" w:cs="Arial"/>
          <w:bCs/>
        </w:rPr>
        <w:t>w ramach projektu LIFE13 NAT/PL/000050”</w:t>
      </w:r>
      <w:bookmarkEnd w:id="0"/>
      <w:bookmarkEnd w:id="1"/>
    </w:p>
    <w:p w14:paraId="5BFA34AC" w14:textId="4752DB18" w:rsidR="003373C4" w:rsidRPr="001B4DAD" w:rsidRDefault="003373C4" w:rsidP="001B4DAD">
      <w:pPr>
        <w:jc w:val="both"/>
        <w:rPr>
          <w:rFonts w:ascii="Lato" w:eastAsia="Calibri Light" w:hAnsi="Lato" w:cs="Tahoma"/>
        </w:rPr>
      </w:pPr>
    </w:p>
    <w:p w14:paraId="28C38BF8" w14:textId="77777777" w:rsidR="003373C4" w:rsidRPr="001B4DAD" w:rsidRDefault="003373C4" w:rsidP="003373C4">
      <w:pPr>
        <w:jc w:val="both"/>
        <w:rPr>
          <w:rFonts w:ascii="Lato" w:eastAsia="Calibri Light" w:hAnsi="Lato" w:cs="Tahoma"/>
          <w:b/>
        </w:rPr>
      </w:pPr>
      <w:r w:rsidRPr="001B4DAD">
        <w:rPr>
          <w:rFonts w:ascii="Lato" w:eastAsia="Calibri Light" w:hAnsi="Lato" w:cs="Tahoma"/>
          <w:b/>
        </w:rPr>
        <w:t>W celu uzyskania punktów w kryterium oceny ofert – Doświadczenie zawodowe Kierownika budowy:</w:t>
      </w:r>
    </w:p>
    <w:p w14:paraId="70DD68A1" w14:textId="77777777" w:rsidR="003373C4" w:rsidRPr="001B4DAD" w:rsidRDefault="003373C4" w:rsidP="003373C4">
      <w:pPr>
        <w:jc w:val="both"/>
        <w:rPr>
          <w:rFonts w:ascii="Lato" w:eastAsia="Calibri Light" w:hAnsi="Lato" w:cs="Tahoma"/>
          <w:b/>
          <w:highlight w:val="yellow"/>
        </w:rPr>
      </w:pPr>
      <w:r w:rsidRPr="001B4DAD">
        <w:rPr>
          <w:rFonts w:ascii="Lato" w:eastAsia="Calibri Light" w:hAnsi="Lato" w:cs="Tahoma"/>
          <w:b/>
        </w:rPr>
        <w:t>Oświadczamy, że</w:t>
      </w:r>
      <w:r w:rsidRPr="001B4DAD">
        <w:rPr>
          <w:rFonts w:ascii="Lato" w:eastAsia="Calibri Light" w:hAnsi="Lato" w:cs="Tahoma"/>
        </w:rPr>
        <w:t xml:space="preserve"> osoba wskazana w Wykazie osób w celu potwierdzenia spełnienia warunku udziału, o którym mowa Części V ust. 1 pkt 2 </w:t>
      </w:r>
      <w:proofErr w:type="spellStart"/>
      <w:r w:rsidRPr="001B4DAD">
        <w:rPr>
          <w:rFonts w:ascii="Lato" w:eastAsia="Calibri Light" w:hAnsi="Lato" w:cs="Tahoma"/>
        </w:rPr>
        <w:t>ppkt</w:t>
      </w:r>
      <w:proofErr w:type="spellEnd"/>
      <w:r w:rsidRPr="001B4DAD">
        <w:rPr>
          <w:rFonts w:ascii="Lato" w:eastAsia="Calibri Light" w:hAnsi="Lato" w:cs="Tahoma"/>
        </w:rPr>
        <w:t xml:space="preserve"> b) SWZ </w:t>
      </w:r>
      <w:r w:rsidRPr="001B4DAD">
        <w:rPr>
          <w:rFonts w:ascii="Lato" w:eastAsia="Calibri Light" w:hAnsi="Lato" w:cs="Tahoma"/>
          <w:color w:val="000000"/>
        </w:rPr>
        <w:t>do pełnienia funkcji</w:t>
      </w:r>
      <w:r w:rsidRPr="001B4DAD">
        <w:rPr>
          <w:rFonts w:ascii="Lato" w:eastAsia="Calibri Light" w:hAnsi="Lato" w:cs="Tahoma"/>
          <w:b/>
          <w:color w:val="0000FF"/>
        </w:rPr>
        <w:t xml:space="preserve"> Kierownika Budowy </w:t>
      </w:r>
      <w:r w:rsidRPr="001B4DAD">
        <w:rPr>
          <w:rFonts w:ascii="Lato" w:eastAsia="Calibri Light" w:hAnsi="Lato" w:cs="Tahoma"/>
        </w:rPr>
        <w:t xml:space="preserve">pełniła funkcję </w:t>
      </w:r>
      <w:r w:rsidRPr="001B4DAD">
        <w:rPr>
          <w:rFonts w:ascii="Lato" w:eastAsia="Calibri Light" w:hAnsi="Lato" w:cs="Tahoma"/>
          <w:b/>
        </w:rPr>
        <w:t>Kierownika budowy lub Kierownika robót hydrotechnicznych na następujących robotach budowlanych polegających na budowie, przebudowie lub remoncie budowli hydrotechnicznej o wartości robót nie mniejszej niż 5 000 000,00 zł brutto:</w:t>
      </w:r>
    </w:p>
    <w:tbl>
      <w:tblPr>
        <w:tblW w:w="9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180"/>
        <w:gridCol w:w="2220"/>
        <w:gridCol w:w="1209"/>
        <w:gridCol w:w="1117"/>
        <w:gridCol w:w="931"/>
      </w:tblGrid>
      <w:tr w:rsidR="003373C4" w:rsidRPr="001B4DAD" w14:paraId="2C553CCD" w14:textId="77777777" w:rsidTr="00BA00EC">
        <w:trPr>
          <w:trHeight w:val="600"/>
        </w:trPr>
        <w:tc>
          <w:tcPr>
            <w:tcW w:w="522" w:type="dxa"/>
            <w:shd w:val="clear" w:color="auto" w:fill="auto"/>
          </w:tcPr>
          <w:p w14:paraId="7903E9E3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>Lp.</w:t>
            </w:r>
          </w:p>
        </w:tc>
        <w:tc>
          <w:tcPr>
            <w:tcW w:w="2597" w:type="dxa"/>
            <w:shd w:val="clear" w:color="auto" w:fill="auto"/>
          </w:tcPr>
          <w:p w14:paraId="26309DFB" w14:textId="77777777" w:rsidR="003373C4" w:rsidRPr="001B4DAD" w:rsidRDefault="003373C4" w:rsidP="00BA00EC">
            <w:pPr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>Nazwa i opis inwestycji</w:t>
            </w:r>
          </w:p>
          <w:p w14:paraId="32296B0B" w14:textId="77777777" w:rsidR="003373C4" w:rsidRPr="001B4DAD" w:rsidRDefault="003373C4" w:rsidP="00BA00EC">
            <w:pPr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 xml:space="preserve">(należy podać nazwę inwestycji, wskazać charakter prowadzonych robót: budowa/przebudowa/remont, a także rodzaj budowli hydrotechnicznej) </w:t>
            </w:r>
          </w:p>
        </w:tc>
        <w:tc>
          <w:tcPr>
            <w:tcW w:w="2639" w:type="dxa"/>
            <w:shd w:val="clear" w:color="auto" w:fill="auto"/>
          </w:tcPr>
          <w:p w14:paraId="79FC5C0F" w14:textId="77777777" w:rsidR="003373C4" w:rsidRPr="001B4DAD" w:rsidRDefault="003373C4" w:rsidP="00BA00EC">
            <w:pPr>
              <w:spacing w:after="0" w:line="240" w:lineRule="auto"/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 xml:space="preserve">Nazwa i adres podmiotu, </w:t>
            </w:r>
          </w:p>
          <w:p w14:paraId="6164AE33" w14:textId="77777777" w:rsidR="003373C4" w:rsidRPr="001B4DAD" w:rsidRDefault="003373C4" w:rsidP="00BA00EC">
            <w:pPr>
              <w:spacing w:after="0" w:line="240" w:lineRule="auto"/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 xml:space="preserve">na rzecz którego inwestycja </w:t>
            </w:r>
          </w:p>
          <w:p w14:paraId="6E7BB304" w14:textId="77777777" w:rsidR="003373C4" w:rsidRPr="001B4DAD" w:rsidRDefault="003373C4" w:rsidP="00BA00EC">
            <w:pPr>
              <w:spacing w:after="0" w:line="240" w:lineRule="auto"/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>była wykonywana</w:t>
            </w:r>
          </w:p>
        </w:tc>
        <w:tc>
          <w:tcPr>
            <w:tcW w:w="1298" w:type="dxa"/>
            <w:shd w:val="clear" w:color="auto" w:fill="auto"/>
          </w:tcPr>
          <w:p w14:paraId="1A8F8E27" w14:textId="77777777" w:rsidR="003373C4" w:rsidRPr="001B4DAD" w:rsidRDefault="003373C4" w:rsidP="00BA00EC">
            <w:pPr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 xml:space="preserve">Wartość robót </w:t>
            </w:r>
            <w:r w:rsidRPr="001B4DAD">
              <w:rPr>
                <w:rFonts w:ascii="Lato" w:eastAsia="Calibri Light" w:hAnsi="Lato" w:cs="Tahoma"/>
                <w:b/>
              </w:rPr>
              <w:br/>
              <w:t>(PLN brutto)</w:t>
            </w:r>
          </w:p>
        </w:tc>
        <w:tc>
          <w:tcPr>
            <w:tcW w:w="1130" w:type="dxa"/>
          </w:tcPr>
          <w:p w14:paraId="104D1EA6" w14:textId="77777777" w:rsidR="003373C4" w:rsidRPr="001B4DAD" w:rsidRDefault="003373C4" w:rsidP="00BA00EC">
            <w:pPr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>Pełniona funkcja</w:t>
            </w:r>
          </w:p>
        </w:tc>
        <w:tc>
          <w:tcPr>
            <w:tcW w:w="986" w:type="dxa"/>
          </w:tcPr>
          <w:p w14:paraId="799D8DC8" w14:textId="77777777" w:rsidR="003373C4" w:rsidRPr="001B4DAD" w:rsidRDefault="003373C4" w:rsidP="00BA00EC">
            <w:pPr>
              <w:jc w:val="center"/>
              <w:rPr>
                <w:rFonts w:ascii="Lato" w:eastAsia="Calibri Light" w:hAnsi="Lato" w:cs="Tahoma"/>
                <w:b/>
              </w:rPr>
            </w:pPr>
            <w:r w:rsidRPr="001B4DAD">
              <w:rPr>
                <w:rFonts w:ascii="Lato" w:eastAsia="Calibri Light" w:hAnsi="Lato" w:cs="Tahoma"/>
                <w:b/>
              </w:rPr>
              <w:t>Uwagi</w:t>
            </w:r>
          </w:p>
        </w:tc>
      </w:tr>
      <w:tr w:rsidR="003373C4" w:rsidRPr="001B4DAD" w14:paraId="2CE8417A" w14:textId="77777777" w:rsidTr="00BA00EC">
        <w:trPr>
          <w:trHeight w:val="289"/>
        </w:trPr>
        <w:tc>
          <w:tcPr>
            <w:tcW w:w="522" w:type="dxa"/>
            <w:shd w:val="clear" w:color="auto" w:fill="auto"/>
          </w:tcPr>
          <w:p w14:paraId="5D0A43C9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  <w:r w:rsidRPr="001B4DAD">
              <w:rPr>
                <w:rFonts w:ascii="Lato" w:eastAsia="Calibri Light" w:hAnsi="Lato" w:cs="Tahoma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14:paraId="6DD76283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2639" w:type="dxa"/>
            <w:shd w:val="clear" w:color="auto" w:fill="auto"/>
          </w:tcPr>
          <w:p w14:paraId="7AEB3C63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298" w:type="dxa"/>
            <w:shd w:val="clear" w:color="auto" w:fill="auto"/>
          </w:tcPr>
          <w:p w14:paraId="2D78AB76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130" w:type="dxa"/>
          </w:tcPr>
          <w:p w14:paraId="09568D56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986" w:type="dxa"/>
          </w:tcPr>
          <w:p w14:paraId="5878C9F3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</w:tr>
      <w:tr w:rsidR="003373C4" w:rsidRPr="001B4DAD" w14:paraId="2C4F88C9" w14:textId="77777777" w:rsidTr="00BA00EC">
        <w:trPr>
          <w:trHeight w:val="289"/>
        </w:trPr>
        <w:tc>
          <w:tcPr>
            <w:tcW w:w="522" w:type="dxa"/>
            <w:shd w:val="clear" w:color="auto" w:fill="auto"/>
          </w:tcPr>
          <w:p w14:paraId="6524A2C2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  <w:r w:rsidRPr="001B4DAD">
              <w:rPr>
                <w:rFonts w:ascii="Lato" w:eastAsia="Calibri Light" w:hAnsi="Lato" w:cs="Tahoma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14:paraId="4984EA95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2639" w:type="dxa"/>
            <w:shd w:val="clear" w:color="auto" w:fill="auto"/>
          </w:tcPr>
          <w:p w14:paraId="0B282482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298" w:type="dxa"/>
            <w:shd w:val="clear" w:color="auto" w:fill="auto"/>
          </w:tcPr>
          <w:p w14:paraId="1E0D428E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130" w:type="dxa"/>
          </w:tcPr>
          <w:p w14:paraId="7DBF0551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986" w:type="dxa"/>
          </w:tcPr>
          <w:p w14:paraId="243BFC6C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</w:tr>
      <w:tr w:rsidR="003373C4" w:rsidRPr="001B4DAD" w14:paraId="7E71ABD2" w14:textId="77777777" w:rsidTr="00BA00EC">
        <w:trPr>
          <w:trHeight w:val="289"/>
        </w:trPr>
        <w:tc>
          <w:tcPr>
            <w:tcW w:w="522" w:type="dxa"/>
            <w:shd w:val="clear" w:color="auto" w:fill="auto"/>
          </w:tcPr>
          <w:p w14:paraId="023F60CA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  <w:r w:rsidRPr="001B4DAD">
              <w:rPr>
                <w:rFonts w:ascii="Lato" w:eastAsia="Calibri Light" w:hAnsi="Lato" w:cs="Tahoma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14:paraId="5470C9B9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2639" w:type="dxa"/>
            <w:shd w:val="clear" w:color="auto" w:fill="auto"/>
          </w:tcPr>
          <w:p w14:paraId="05F79BB9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298" w:type="dxa"/>
            <w:shd w:val="clear" w:color="auto" w:fill="auto"/>
          </w:tcPr>
          <w:p w14:paraId="071DC6B3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130" w:type="dxa"/>
          </w:tcPr>
          <w:p w14:paraId="1C5C873D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986" w:type="dxa"/>
          </w:tcPr>
          <w:p w14:paraId="24BCEA35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</w:tr>
      <w:tr w:rsidR="003373C4" w:rsidRPr="001B4DAD" w14:paraId="1D2D0468" w14:textId="77777777" w:rsidTr="00BA00EC">
        <w:trPr>
          <w:trHeight w:val="289"/>
        </w:trPr>
        <w:tc>
          <w:tcPr>
            <w:tcW w:w="522" w:type="dxa"/>
            <w:shd w:val="clear" w:color="auto" w:fill="auto"/>
          </w:tcPr>
          <w:p w14:paraId="69D99CCF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  <w:r w:rsidRPr="001B4DAD">
              <w:rPr>
                <w:rFonts w:ascii="Lato" w:eastAsia="Calibri Light" w:hAnsi="Lato" w:cs="Tahoma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14:paraId="5C61A569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2639" w:type="dxa"/>
            <w:shd w:val="clear" w:color="auto" w:fill="auto"/>
          </w:tcPr>
          <w:p w14:paraId="2913A2C9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298" w:type="dxa"/>
            <w:shd w:val="clear" w:color="auto" w:fill="auto"/>
          </w:tcPr>
          <w:p w14:paraId="7158B33C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130" w:type="dxa"/>
          </w:tcPr>
          <w:p w14:paraId="72E10A2B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986" w:type="dxa"/>
          </w:tcPr>
          <w:p w14:paraId="3E4FF9C0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</w:tr>
      <w:tr w:rsidR="003373C4" w:rsidRPr="001B4DAD" w14:paraId="4D438F67" w14:textId="77777777" w:rsidTr="00BA00EC">
        <w:trPr>
          <w:trHeight w:val="289"/>
        </w:trPr>
        <w:tc>
          <w:tcPr>
            <w:tcW w:w="522" w:type="dxa"/>
            <w:shd w:val="clear" w:color="auto" w:fill="auto"/>
          </w:tcPr>
          <w:p w14:paraId="630ED276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  <w:r w:rsidRPr="001B4DAD">
              <w:rPr>
                <w:rFonts w:ascii="Lato" w:eastAsia="Calibri Light" w:hAnsi="Lato" w:cs="Tahoma"/>
              </w:rPr>
              <w:t>..</w:t>
            </w:r>
          </w:p>
        </w:tc>
        <w:tc>
          <w:tcPr>
            <w:tcW w:w="2597" w:type="dxa"/>
            <w:shd w:val="clear" w:color="auto" w:fill="auto"/>
          </w:tcPr>
          <w:p w14:paraId="4AACDA0D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2639" w:type="dxa"/>
            <w:shd w:val="clear" w:color="auto" w:fill="auto"/>
          </w:tcPr>
          <w:p w14:paraId="6435EEC0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298" w:type="dxa"/>
            <w:shd w:val="clear" w:color="auto" w:fill="auto"/>
          </w:tcPr>
          <w:p w14:paraId="04152747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1130" w:type="dxa"/>
          </w:tcPr>
          <w:p w14:paraId="3A907502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  <w:tc>
          <w:tcPr>
            <w:tcW w:w="986" w:type="dxa"/>
          </w:tcPr>
          <w:p w14:paraId="52E599A1" w14:textId="77777777" w:rsidR="003373C4" w:rsidRPr="001B4DAD" w:rsidRDefault="003373C4" w:rsidP="00BA00EC">
            <w:pPr>
              <w:jc w:val="both"/>
              <w:rPr>
                <w:rFonts w:ascii="Lato" w:eastAsia="Calibri Light" w:hAnsi="Lato" w:cs="Tahoma"/>
              </w:rPr>
            </w:pPr>
          </w:p>
        </w:tc>
      </w:tr>
    </w:tbl>
    <w:p w14:paraId="623316DD" w14:textId="77777777" w:rsidR="007721E8" w:rsidRPr="001B4DAD" w:rsidRDefault="007721E8">
      <w:pPr>
        <w:rPr>
          <w:rFonts w:ascii="Lato" w:hAnsi="Lato"/>
        </w:rPr>
      </w:pPr>
    </w:p>
    <w:sectPr w:rsidR="007721E8" w:rsidRPr="001B4DAD" w:rsidSect="001B4DA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28F6" w14:textId="77777777" w:rsidR="00B551F5" w:rsidRDefault="00B551F5">
      <w:pPr>
        <w:spacing w:after="0" w:line="240" w:lineRule="auto"/>
      </w:pPr>
      <w:r>
        <w:separator/>
      </w:r>
    </w:p>
  </w:endnote>
  <w:endnote w:type="continuationSeparator" w:id="0">
    <w:p w14:paraId="38942A95" w14:textId="77777777" w:rsidR="00B551F5" w:rsidRDefault="00B5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83B7" w14:textId="77777777" w:rsidR="003F7DD3" w:rsidRDefault="00AB2405">
    <w:pPr>
      <w:pStyle w:val="Stopka"/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5E47F5A5" wp14:editId="09A798AE">
          <wp:extent cx="5667375" cy="55245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EF4B" w14:textId="77777777" w:rsidR="00B551F5" w:rsidRDefault="00B551F5">
      <w:pPr>
        <w:spacing w:after="0" w:line="240" w:lineRule="auto"/>
      </w:pPr>
      <w:r>
        <w:separator/>
      </w:r>
    </w:p>
  </w:footnote>
  <w:footnote w:type="continuationSeparator" w:id="0">
    <w:p w14:paraId="41C642E6" w14:textId="77777777" w:rsidR="00B551F5" w:rsidRDefault="00B5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4"/>
    <w:rsid w:val="001B4DAD"/>
    <w:rsid w:val="003373C4"/>
    <w:rsid w:val="007721E8"/>
    <w:rsid w:val="00981086"/>
    <w:rsid w:val="00AB2405"/>
    <w:rsid w:val="00B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A95"/>
  <w15:chartTrackingRefBased/>
  <w15:docId w15:val="{8338D378-27F9-440B-9004-9756A7E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3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3373C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3373C4"/>
    <w:rPr>
      <w:rFonts w:ascii="Calibri" w:eastAsia="Calibri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3373C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C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Krys, Daniel</dc:creator>
  <cp:keywords/>
  <dc:description/>
  <cp:lastModifiedBy>Adam Bernatowicz</cp:lastModifiedBy>
  <cp:revision>3</cp:revision>
  <dcterms:created xsi:type="dcterms:W3CDTF">2022-10-18T11:15:00Z</dcterms:created>
  <dcterms:modified xsi:type="dcterms:W3CDTF">2023-01-05T09:01:00Z</dcterms:modified>
</cp:coreProperties>
</file>