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1417EDF3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86760A">
        <w:rPr>
          <w:rFonts w:eastAsia="Times New Roman" w:cs="Calibri"/>
          <w:sz w:val="18"/>
          <w:szCs w:val="18"/>
          <w:lang w:eastAsia="ar-SA"/>
        </w:rPr>
        <w:t>.</w:t>
      </w:r>
      <w:r w:rsidR="00B62BEE">
        <w:rPr>
          <w:rFonts w:eastAsia="Times New Roman" w:cs="Calibri"/>
          <w:sz w:val="18"/>
          <w:szCs w:val="18"/>
          <w:lang w:eastAsia="ar-SA"/>
        </w:rPr>
        <w:t>6</w:t>
      </w:r>
      <w:r w:rsidR="0086760A">
        <w:rPr>
          <w:rFonts w:eastAsia="Times New Roman" w:cs="Calibri"/>
          <w:sz w:val="18"/>
          <w:szCs w:val="18"/>
          <w:lang w:eastAsia="ar-SA"/>
        </w:rPr>
        <w:t>.2021</w:t>
      </w:r>
      <w:r w:rsidRPr="007C3B8B">
        <w:rPr>
          <w:rFonts w:eastAsia="Times New Roman" w:cs="Calibri"/>
          <w:sz w:val="18"/>
          <w:szCs w:val="18"/>
          <w:lang w:eastAsia="ar-SA"/>
        </w:rPr>
        <w:t xml:space="preserve">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5890BC80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4C6DB385" w14:textId="380F2459" w:rsidR="001F6177" w:rsidRPr="002330C7" w:rsidRDefault="00132572" w:rsidP="001F617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bookmarkStart w:id="0" w:name="Tekst78"/>
      <w:r w:rsidR="001F6177" w:rsidRPr="00884272">
        <w:rPr>
          <w:rFonts w:eastAsia="Times New Roman" w:cs="Calibri"/>
          <w:szCs w:val="20"/>
          <w:lang w:eastAsia="ar-SA"/>
        </w:rPr>
        <w:t>„</w:t>
      </w:r>
      <w:bookmarkEnd w:id="0"/>
      <w:r w:rsidR="001F6177" w:rsidRPr="00AA1017">
        <w:rPr>
          <w:b/>
          <w:bCs/>
          <w:szCs w:val="24"/>
        </w:rPr>
        <w:t xml:space="preserve">Wykonanie zabiegów ochrony czynnej </w:t>
      </w:r>
      <w:r w:rsidR="001F6177" w:rsidRPr="00810862">
        <w:rPr>
          <w:b/>
          <w:bCs/>
          <w:szCs w:val="24"/>
        </w:rPr>
        <w:t>–</w:t>
      </w:r>
      <w:r w:rsidR="001F6177" w:rsidRPr="00AA1017">
        <w:rPr>
          <w:b/>
          <w:bCs/>
          <w:szCs w:val="24"/>
        </w:rPr>
        <w:t xml:space="preserve"> ręczne </w:t>
      </w:r>
      <w:r w:rsidR="001F6177">
        <w:rPr>
          <w:b/>
          <w:bCs/>
          <w:szCs w:val="24"/>
        </w:rPr>
        <w:t>wycinanie podrostu drzew i</w:t>
      </w:r>
      <w:r w:rsidR="00DC1A8A">
        <w:rPr>
          <w:b/>
          <w:bCs/>
          <w:szCs w:val="24"/>
        </w:rPr>
        <w:t> </w:t>
      </w:r>
      <w:r w:rsidR="001F6177">
        <w:rPr>
          <w:b/>
          <w:bCs/>
          <w:szCs w:val="24"/>
        </w:rPr>
        <w:t>krzewów oraz zebranie, i wywiezienie biomasy na obszarze Obrębu Ochronnego Basenu Dolnego</w:t>
      </w:r>
      <w:r w:rsidR="001F6177" w:rsidRPr="002330C7">
        <w:rPr>
          <w:rFonts w:eastAsia="Times New Roman" w:cs="Calibri"/>
          <w:szCs w:val="20"/>
          <w:lang w:eastAsia="ar-SA"/>
        </w:rPr>
        <w:t>”.</w:t>
      </w:r>
    </w:p>
    <w:p w14:paraId="6273D5A9" w14:textId="278CCAD0" w:rsidR="00244A1D" w:rsidRPr="00132572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77777777" w:rsidR="00132572" w:rsidRPr="008117A3" w:rsidRDefault="00132572" w:rsidP="007C3B8B">
      <w:pPr>
        <w:spacing w:after="0" w:line="276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3062" w14:textId="77777777" w:rsidR="00F50DD5" w:rsidRDefault="00F50DD5" w:rsidP="006C57B8">
      <w:pPr>
        <w:spacing w:after="0" w:line="240" w:lineRule="auto"/>
      </w:pPr>
      <w:r>
        <w:separator/>
      </w:r>
    </w:p>
  </w:endnote>
  <w:endnote w:type="continuationSeparator" w:id="0">
    <w:p w14:paraId="721BED12" w14:textId="77777777" w:rsidR="00F50DD5" w:rsidRDefault="00F50DD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F100" w14:textId="77777777" w:rsidR="00F50DD5" w:rsidRDefault="00F50DD5" w:rsidP="006C57B8">
      <w:pPr>
        <w:spacing w:after="0" w:line="240" w:lineRule="auto"/>
      </w:pPr>
      <w:r>
        <w:separator/>
      </w:r>
    </w:p>
  </w:footnote>
  <w:footnote w:type="continuationSeparator" w:id="0">
    <w:p w14:paraId="5346455B" w14:textId="77777777" w:rsidR="00F50DD5" w:rsidRDefault="00F50DD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32572"/>
    <w:rsid w:val="00151274"/>
    <w:rsid w:val="00152985"/>
    <w:rsid w:val="00153B03"/>
    <w:rsid w:val="00155017"/>
    <w:rsid w:val="00162C5A"/>
    <w:rsid w:val="001A0B2E"/>
    <w:rsid w:val="001D18CF"/>
    <w:rsid w:val="001F6177"/>
    <w:rsid w:val="001F7A3C"/>
    <w:rsid w:val="00201CD5"/>
    <w:rsid w:val="002026A8"/>
    <w:rsid w:val="00244A1D"/>
    <w:rsid w:val="00245F16"/>
    <w:rsid w:val="00275747"/>
    <w:rsid w:val="00281851"/>
    <w:rsid w:val="002C4620"/>
    <w:rsid w:val="00304152"/>
    <w:rsid w:val="00306CE0"/>
    <w:rsid w:val="00307A50"/>
    <w:rsid w:val="00342C3B"/>
    <w:rsid w:val="003466C5"/>
    <w:rsid w:val="00385C1F"/>
    <w:rsid w:val="003963F8"/>
    <w:rsid w:val="0039679A"/>
    <w:rsid w:val="003C5D63"/>
    <w:rsid w:val="003C63BD"/>
    <w:rsid w:val="003C7688"/>
    <w:rsid w:val="003D07EA"/>
    <w:rsid w:val="003F2E96"/>
    <w:rsid w:val="003F33D0"/>
    <w:rsid w:val="003F7822"/>
    <w:rsid w:val="00443960"/>
    <w:rsid w:val="00444BB7"/>
    <w:rsid w:val="0045119B"/>
    <w:rsid w:val="00457B99"/>
    <w:rsid w:val="00490528"/>
    <w:rsid w:val="00495517"/>
    <w:rsid w:val="004B007B"/>
    <w:rsid w:val="004D4482"/>
    <w:rsid w:val="004D6E16"/>
    <w:rsid w:val="00513E5A"/>
    <w:rsid w:val="00521522"/>
    <w:rsid w:val="005435E7"/>
    <w:rsid w:val="00546F1F"/>
    <w:rsid w:val="00567604"/>
    <w:rsid w:val="00576A68"/>
    <w:rsid w:val="00577725"/>
    <w:rsid w:val="00581239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3B8B"/>
    <w:rsid w:val="007C5E69"/>
    <w:rsid w:val="007F4B7C"/>
    <w:rsid w:val="00810862"/>
    <w:rsid w:val="00814125"/>
    <w:rsid w:val="00815DBF"/>
    <w:rsid w:val="00822AD6"/>
    <w:rsid w:val="008671A4"/>
    <w:rsid w:val="0086760A"/>
    <w:rsid w:val="00870483"/>
    <w:rsid w:val="00871241"/>
    <w:rsid w:val="008749A8"/>
    <w:rsid w:val="008759D3"/>
    <w:rsid w:val="008903EE"/>
    <w:rsid w:val="008B66B3"/>
    <w:rsid w:val="008C16F0"/>
    <w:rsid w:val="008D449D"/>
    <w:rsid w:val="00901C95"/>
    <w:rsid w:val="009046A2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A0077A"/>
    <w:rsid w:val="00A108FD"/>
    <w:rsid w:val="00A14B91"/>
    <w:rsid w:val="00A165A7"/>
    <w:rsid w:val="00A16EC9"/>
    <w:rsid w:val="00A447F2"/>
    <w:rsid w:val="00A46176"/>
    <w:rsid w:val="00A851A1"/>
    <w:rsid w:val="00A971A3"/>
    <w:rsid w:val="00AB3938"/>
    <w:rsid w:val="00B058CF"/>
    <w:rsid w:val="00B11396"/>
    <w:rsid w:val="00B128A3"/>
    <w:rsid w:val="00B42889"/>
    <w:rsid w:val="00B52FB7"/>
    <w:rsid w:val="00B5482E"/>
    <w:rsid w:val="00B62BEE"/>
    <w:rsid w:val="00B77ECC"/>
    <w:rsid w:val="00B8414A"/>
    <w:rsid w:val="00BA463F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2664B"/>
    <w:rsid w:val="00D70B0B"/>
    <w:rsid w:val="00D9733A"/>
    <w:rsid w:val="00DB3C9A"/>
    <w:rsid w:val="00DB497E"/>
    <w:rsid w:val="00DB5EF4"/>
    <w:rsid w:val="00DB729C"/>
    <w:rsid w:val="00DC1A8A"/>
    <w:rsid w:val="00DF20CE"/>
    <w:rsid w:val="00E14B44"/>
    <w:rsid w:val="00E3320C"/>
    <w:rsid w:val="00E56827"/>
    <w:rsid w:val="00E61D46"/>
    <w:rsid w:val="00E76206"/>
    <w:rsid w:val="00EA7397"/>
    <w:rsid w:val="00EC0563"/>
    <w:rsid w:val="00EE39BD"/>
    <w:rsid w:val="00EF14F1"/>
    <w:rsid w:val="00F069A9"/>
    <w:rsid w:val="00F077BF"/>
    <w:rsid w:val="00F155A2"/>
    <w:rsid w:val="00F30A34"/>
    <w:rsid w:val="00F33114"/>
    <w:rsid w:val="00F47888"/>
    <w:rsid w:val="00F50DD5"/>
    <w:rsid w:val="00F56C9E"/>
    <w:rsid w:val="00F70C77"/>
    <w:rsid w:val="00F91F38"/>
    <w:rsid w:val="00FA4158"/>
    <w:rsid w:val="00FB3124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2021-07-19T12:21:00Z</cp:lastPrinted>
  <dcterms:created xsi:type="dcterms:W3CDTF">2021-07-08T07:53:00Z</dcterms:created>
  <dcterms:modified xsi:type="dcterms:W3CDTF">2021-07-19T12:21:00Z</dcterms:modified>
</cp:coreProperties>
</file>