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41033" w14:textId="05E4EC50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B527A7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41BA9C3E" w:rsidR="00487A81" w:rsidRDefault="00487A81" w:rsidP="00487A81">
      <w:pPr>
        <w:suppressAutoHyphens/>
        <w:autoSpaceDE w:val="0"/>
        <w:spacing w:after="0" w:line="360" w:lineRule="auto"/>
        <w:rPr>
          <w:rFonts w:eastAsia="Times New Roman" w:cs="Calibri"/>
          <w:szCs w:val="20"/>
          <w:lang w:eastAsia="zh-CN"/>
        </w:rPr>
      </w:pPr>
      <w:r w:rsidRPr="000D087E">
        <w:rPr>
          <w:rFonts w:eastAsia="Times New Roman" w:cs="Arial-BoldMT"/>
          <w:sz w:val="18"/>
          <w:szCs w:val="18"/>
          <w:lang w:eastAsia="ar-SA"/>
        </w:rPr>
        <w:t>Znak sprawy:  ZP</w:t>
      </w:r>
      <w:r w:rsidR="000B4A15" w:rsidRPr="000D087E">
        <w:rPr>
          <w:rFonts w:eastAsia="Times New Roman" w:cs="Arial-BoldMT"/>
          <w:sz w:val="18"/>
          <w:szCs w:val="18"/>
          <w:lang w:eastAsia="ar-SA"/>
        </w:rPr>
        <w:t>.26</w:t>
      </w:r>
      <w:r w:rsidR="00A0604B">
        <w:rPr>
          <w:rFonts w:eastAsia="Times New Roman" w:cs="Arial-BoldMT"/>
          <w:sz w:val="18"/>
          <w:szCs w:val="18"/>
          <w:lang w:eastAsia="ar-SA"/>
        </w:rPr>
        <w:t>.9.2021</w:t>
      </w:r>
      <w:r w:rsidRPr="000D087E">
        <w:rPr>
          <w:rFonts w:eastAsia="Times New Roman" w:cs="Calibri"/>
          <w:szCs w:val="20"/>
          <w:lang w:eastAsia="zh-CN"/>
        </w:rPr>
        <w:tab/>
      </w:r>
    </w:p>
    <w:p w14:paraId="74147E37" w14:textId="77777777" w:rsidR="00571D95" w:rsidRPr="000D087E" w:rsidRDefault="00571D95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78F5F550" w14:textId="77777777" w:rsidR="003A4E34" w:rsidRPr="00487A81" w:rsidRDefault="003A4E34" w:rsidP="003A4E34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0ED10071" w14:textId="74746F86" w:rsidR="003A4E34" w:rsidRDefault="003A4E34" w:rsidP="003A4E34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6D036CA4" w14:textId="77777777" w:rsidR="0051720E" w:rsidRPr="00487A81" w:rsidRDefault="0051720E" w:rsidP="00571D95">
      <w:pPr>
        <w:suppressAutoHyphens/>
        <w:spacing w:after="0" w:line="276" w:lineRule="auto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r>
        <w:rPr>
          <w:b/>
          <w:szCs w:val="20"/>
        </w:rPr>
        <w:t>P</w:t>
      </w:r>
      <w:r w:rsidRPr="00E54EA3">
        <w:rPr>
          <w:b/>
          <w:szCs w:val="20"/>
        </w:rPr>
        <w:t>zp)</w:t>
      </w:r>
    </w:p>
    <w:p w14:paraId="4D83FA69" w14:textId="20022D1F" w:rsidR="00E544E0" w:rsidRDefault="00E544E0" w:rsidP="00E544E0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  <w:lang w:eastAsia="pl-PL"/>
        </w:rPr>
      </w:pPr>
      <w:r>
        <w:rPr>
          <w:rFonts w:asciiTheme="minorHAnsi" w:hAnsiTheme="minorHAnsi" w:cstheme="minorHAnsi"/>
          <w:b/>
          <w:i/>
          <w:sz w:val="14"/>
          <w:szCs w:val="16"/>
        </w:rPr>
        <w:t>/</w:t>
      </w:r>
      <w:r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</w:t>
      </w:r>
      <w:r w:rsidR="000B368E">
        <w:rPr>
          <w:rFonts w:asciiTheme="minorHAnsi" w:hAnsiTheme="minorHAnsi" w:cstheme="minorHAnsi"/>
          <w:i/>
          <w:sz w:val="14"/>
          <w:szCs w:val="16"/>
        </w:rPr>
        <w:t> </w:t>
      </w:r>
      <w:r>
        <w:rPr>
          <w:rFonts w:asciiTheme="minorHAnsi" w:hAnsiTheme="minorHAnsi" w:cstheme="minorHAnsi"/>
          <w:i/>
          <w:sz w:val="14"/>
          <w:szCs w:val="16"/>
        </w:rPr>
        <w:t>zamówienie w zakresie, w którym każdy z Wykonawców wykazuje spełnianie warunków udziału w postępowaniu oraz brak podstaw do wykluczenia/</w:t>
      </w:r>
    </w:p>
    <w:p w14:paraId="07B74442" w14:textId="61F2C218" w:rsidR="00E544E0" w:rsidRDefault="00555813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</w:t>
      </w:r>
      <w:r w:rsidR="00E544E0">
        <w:rPr>
          <w:szCs w:val="20"/>
        </w:rPr>
        <w:t xml:space="preserve">podstawowym z możliwością negocjacji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usługę</w:t>
      </w:r>
      <w:r w:rsidRPr="00487A81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A10154">
        <w:t>„</w:t>
      </w:r>
      <w:r w:rsidR="00B0262A" w:rsidRPr="00B0262A">
        <w:rPr>
          <w:b/>
          <w:bCs/>
          <w:u w:color="000000"/>
          <w:bdr w:val="nil"/>
          <w:lang w:eastAsia="pl-PL"/>
        </w:rPr>
        <w:t>Wykonanie zabiegów ochrony czynnej – koszenie, wycinanie odrośli z wywozem biomasy na obszarze Górnej Biebrzy</w:t>
      </w:r>
      <w:r w:rsidR="001910A6" w:rsidRPr="00A10154">
        <w:t>”</w:t>
      </w:r>
      <w:r w:rsidR="00B502FE">
        <w:rPr>
          <w:rFonts w:eastAsia="Times New Roman" w:cs="Calibri"/>
          <w:szCs w:val="20"/>
          <w:lang w:eastAsia="ar-SA"/>
        </w:rPr>
        <w:t xml:space="preserve"> składam</w:t>
      </w:r>
      <w:r w:rsidR="00B0262A">
        <w:rPr>
          <w:rFonts w:eastAsia="Times New Roman" w:cs="Calibri"/>
          <w:szCs w:val="20"/>
          <w:lang w:eastAsia="ar-SA"/>
        </w:rPr>
        <w:t>:</w:t>
      </w:r>
    </w:p>
    <w:p w14:paraId="2A2FEBCA" w14:textId="77777777" w:rsidR="00B502FE" w:rsidRDefault="00B502FE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EF35E3E" w14:textId="0E89C97E" w:rsidR="00E544E0" w:rsidRPr="0034076B" w:rsidRDefault="00E544E0" w:rsidP="00E544E0">
      <w:pPr>
        <w:spacing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34076B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8B55B1C" w:rsidR="00E544E0" w:rsidRPr="00275C86" w:rsidRDefault="00E544E0" w:rsidP="002D32EC">
      <w:pPr>
        <w:spacing w:after="120"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>ustawy Pzp –</w:t>
      </w:r>
      <w:r w:rsidRPr="00275C86">
        <w:rPr>
          <w:rFonts w:cstheme="minorHAnsi"/>
          <w:b/>
          <w:szCs w:val="20"/>
        </w:rPr>
        <w:t xml:space="preserve"> dotyczące przesłanek wykluczenia z</w:t>
      </w:r>
      <w:r w:rsidR="0034076B">
        <w:rPr>
          <w:rFonts w:cstheme="minorHAnsi"/>
          <w:b/>
          <w:szCs w:val="20"/>
        </w:rPr>
        <w:t xml:space="preserve"> </w:t>
      </w:r>
      <w:r w:rsidRPr="00275C86">
        <w:rPr>
          <w:rFonts w:cstheme="minorHAnsi"/>
          <w:b/>
          <w:szCs w:val="20"/>
        </w:rPr>
        <w:t xml:space="preserve">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>ustawy Pzp.</w:t>
      </w:r>
    </w:p>
    <w:p w14:paraId="58258F4A" w14:textId="08036646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Oświadczam, że nie podlegam wykluczeniu z postępowania na podstawie art. 109 ust. 1 pkt 4</w:t>
      </w:r>
      <w:r w:rsidR="0034076B">
        <w:rPr>
          <w:rFonts w:ascii="Lato" w:hAnsi="Lato" w:cstheme="minorHAnsi"/>
          <w:sz w:val="20"/>
          <w:szCs w:val="20"/>
        </w:rPr>
        <w:t xml:space="preserve"> </w:t>
      </w:r>
      <w:r w:rsidR="0034076B" w:rsidRPr="00FC580B">
        <w:rPr>
          <w:rFonts w:ascii="Lato" w:hAnsi="Lato" w:cstheme="minorHAnsi"/>
          <w:sz w:val="20"/>
          <w:szCs w:val="20"/>
        </w:rPr>
        <w:t xml:space="preserve">i 5 </w:t>
      </w:r>
      <w:r w:rsidRPr="00275C86">
        <w:rPr>
          <w:rFonts w:ascii="Lato" w:hAnsi="Lato" w:cstheme="minorHAnsi"/>
          <w:sz w:val="20"/>
          <w:szCs w:val="20"/>
        </w:rPr>
        <w:t>ustawy Pzp w zakresie określonym w SWZ</w:t>
      </w:r>
      <w:r w:rsidR="0034076B">
        <w:rPr>
          <w:rFonts w:ascii="Lato" w:hAnsi="Lato" w:cstheme="minorHAnsi"/>
          <w:sz w:val="20"/>
          <w:szCs w:val="20"/>
        </w:rPr>
        <w:t>.</w:t>
      </w:r>
    </w:p>
    <w:p w14:paraId="1B6E0805" w14:textId="31126C3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Pzp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>art. 109 ust. 1 pkt 4</w:t>
      </w:r>
      <w:r w:rsidR="007B5166">
        <w:rPr>
          <w:rFonts w:ascii="Lato" w:hAnsi="Lato" w:cstheme="minorHAnsi"/>
          <w:i/>
          <w:sz w:val="20"/>
          <w:szCs w:val="20"/>
        </w:rPr>
        <w:t xml:space="preserve"> i 5</w:t>
      </w:r>
      <w:r w:rsidRPr="00275C86">
        <w:rPr>
          <w:rFonts w:ascii="Lato" w:hAnsi="Lato" w:cstheme="minorHAnsi"/>
          <w:i/>
          <w:sz w:val="20"/>
          <w:szCs w:val="20"/>
        </w:rPr>
        <w:t xml:space="preserve"> ustawy Pzp).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Pzp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6411C465" w14:textId="58E6A678" w:rsidR="005D0E42" w:rsidRP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lastRenderedPageBreak/>
        <w:t>……………………………………………………………………………………………………………..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>Zgodnie z art. 274 ust. 4 ustawy Pzp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490"/>
        <w:gridCol w:w="3873"/>
      </w:tblGrid>
      <w:tr w:rsidR="00E544E0" w:rsidRPr="00275C86" w14:paraId="01729ADC" w14:textId="77777777" w:rsidTr="00110B6B">
        <w:trPr>
          <w:trHeight w:val="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110B6B">
        <w:trPr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3A4E34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Cs/>
                <w:szCs w:val="20"/>
                <w:lang w:eastAsia="zh-CN"/>
              </w:rPr>
            </w:pPr>
            <w:r w:rsidRPr="003A4E34">
              <w:rPr>
                <w:rFonts w:cstheme="minorHAnsi"/>
                <w:bCs/>
                <w:szCs w:val="20"/>
                <w:lang w:eastAsia="zh-CN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0DE6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cstheme="minorHAnsi"/>
                <w:szCs w:val="20"/>
                <w:lang w:eastAsia="zh-CN"/>
              </w:rPr>
              <w:t>     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32F03C2B" w14:textId="1EFE3589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A849A30" w14:textId="73FF9C77" w:rsidR="005D0E42" w:rsidRDefault="005D0E42" w:rsidP="002D32EC">
      <w:pPr>
        <w:spacing w:after="480" w:line="360" w:lineRule="auto"/>
        <w:jc w:val="both"/>
        <w:rPr>
          <w:rFonts w:cstheme="minorHAnsi"/>
          <w:b/>
          <w:szCs w:val="20"/>
          <w:u w:val="single"/>
        </w:rPr>
      </w:pPr>
    </w:p>
    <w:p w14:paraId="302275E5" w14:textId="77777777" w:rsidR="002D32EC" w:rsidRDefault="002D32EC" w:rsidP="002D32EC">
      <w:pPr>
        <w:spacing w:after="0" w:line="360" w:lineRule="auto"/>
        <w:jc w:val="both"/>
        <w:rPr>
          <w:rFonts w:cstheme="minorHAnsi"/>
          <w:b/>
          <w:szCs w:val="20"/>
          <w:u w:val="single"/>
        </w:rPr>
      </w:pPr>
    </w:p>
    <w:p w14:paraId="6D2D12B4" w14:textId="454105B4" w:rsidR="00E544E0" w:rsidRPr="00275C86" w:rsidRDefault="00E544E0" w:rsidP="000B368E">
      <w:pPr>
        <w:spacing w:after="0" w:line="24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0D88BD9A" w14:textId="77777777" w:rsidR="000B368E" w:rsidRDefault="000B368E" w:rsidP="000B368E">
      <w:pPr>
        <w:spacing w:after="0" w:line="240" w:lineRule="auto"/>
        <w:jc w:val="both"/>
        <w:rPr>
          <w:rFonts w:cstheme="minorHAnsi"/>
          <w:b/>
          <w:szCs w:val="20"/>
        </w:rPr>
      </w:pPr>
    </w:p>
    <w:p w14:paraId="75337474" w14:textId="0C7C0998" w:rsidR="00E544E0" w:rsidRPr="00275C86" w:rsidRDefault="00E544E0" w:rsidP="000B368E">
      <w:pPr>
        <w:spacing w:after="0"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>ustawy Pzp</w:t>
      </w:r>
      <w:r w:rsidRPr="00275C86">
        <w:rPr>
          <w:rFonts w:cstheme="minorHAnsi"/>
          <w:b/>
          <w:szCs w:val="20"/>
        </w:rPr>
        <w:t>:</w:t>
      </w:r>
    </w:p>
    <w:p w14:paraId="68B92ED3" w14:textId="77777777" w:rsidR="000B368E" w:rsidRDefault="000B368E" w:rsidP="000B368E">
      <w:pPr>
        <w:spacing w:line="240" w:lineRule="auto"/>
        <w:jc w:val="both"/>
        <w:rPr>
          <w:rFonts w:cstheme="minorHAnsi"/>
          <w:szCs w:val="20"/>
        </w:rPr>
      </w:pPr>
    </w:p>
    <w:p w14:paraId="52078A17" w14:textId="2660C02C" w:rsidR="00E544E0" w:rsidRDefault="00E544E0" w:rsidP="000B368E">
      <w:pPr>
        <w:spacing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4CC93EF3" w14:textId="77777777" w:rsidR="000B368E" w:rsidRDefault="000B368E" w:rsidP="000B368E">
      <w:pPr>
        <w:spacing w:line="240" w:lineRule="auto"/>
        <w:jc w:val="both"/>
        <w:rPr>
          <w:rFonts w:cstheme="minorHAnsi"/>
          <w:szCs w:val="20"/>
        </w:rPr>
      </w:pPr>
    </w:p>
    <w:p w14:paraId="1E7B32B5" w14:textId="4631C18E" w:rsidR="00275C86" w:rsidRPr="003A4E34" w:rsidRDefault="00275C86" w:rsidP="003A4E34">
      <w:pPr>
        <w:spacing w:after="0" w:line="240" w:lineRule="auto"/>
        <w:rPr>
          <w:rFonts w:eastAsia="Times New Roman" w:cs="Calibri"/>
          <w:i/>
          <w:szCs w:val="20"/>
          <w:lang w:eastAsia="ar-SA"/>
        </w:rPr>
      </w:pPr>
      <w:r w:rsidRPr="00275C86">
        <w:rPr>
          <w:rFonts w:cstheme="minorHAnsi"/>
          <w:b/>
          <w:szCs w:val="20"/>
        </w:rPr>
        <w:t>OŚWIADCZENIE DOTYCZĄCE PODANYCH  WYŻEJ INFORMACJI:</w:t>
      </w:r>
    </w:p>
    <w:p w14:paraId="3C607BD7" w14:textId="77777777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0B368E">
      <w:pPr>
        <w:spacing w:line="24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18894D6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A790E1C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</w:t>
      </w:r>
    </w:p>
    <w:p w14:paraId="001F4776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(Miejscowość)      </w:t>
      </w:r>
    </w:p>
    <w:p w14:paraId="15549510" w14:textId="77777777" w:rsidR="002D32EC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</w:t>
      </w:r>
      <w:r>
        <w:rPr>
          <w:rFonts w:eastAsia="Times New Roman" w:cs="Calibri"/>
          <w:i/>
          <w:szCs w:val="20"/>
          <w:lang w:eastAsia="ar-SA"/>
        </w:rPr>
        <w:t xml:space="preserve">   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 </w:t>
      </w:r>
    </w:p>
    <w:p w14:paraId="3711BB2A" w14:textId="3C75FC15" w:rsidR="002D32EC" w:rsidRPr="002D32EC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</w:t>
      </w:r>
    </w:p>
    <w:p w14:paraId="51A91134" w14:textId="77777777" w:rsidR="003A4E34" w:rsidRPr="00571D95" w:rsidRDefault="003A4E34" w:rsidP="00571D95">
      <w:pPr>
        <w:pStyle w:val="Tekstpodstawowy31"/>
        <w:spacing w:line="276" w:lineRule="auto"/>
        <w:rPr>
          <w:rFonts w:ascii="Lato" w:hAnsi="Lato" w:cs="Arial"/>
          <w:b/>
          <w:bCs/>
          <w:i/>
          <w:sz w:val="20"/>
          <w:u w:val="single"/>
        </w:rPr>
      </w:pPr>
      <w:bookmarkStart w:id="0" w:name="_Hlk74295290"/>
      <w:r w:rsidRPr="00571D95">
        <w:rPr>
          <w:rFonts w:ascii="Lato" w:hAnsi="Lato" w:cs="Arial"/>
          <w:b/>
          <w:bCs/>
          <w:i/>
          <w:sz w:val="20"/>
          <w:u w:val="single"/>
        </w:rPr>
        <w:t>Informacja dla Wykonawcy:</w:t>
      </w:r>
    </w:p>
    <w:p w14:paraId="5E05CC42" w14:textId="77777777" w:rsidR="003A4E34" w:rsidRPr="008117A3" w:rsidRDefault="003A4E34" w:rsidP="00571D95">
      <w:pPr>
        <w:spacing w:after="0" w:line="276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5B62A0D9" w:rsidR="0051720E" w:rsidRPr="000B368E" w:rsidRDefault="00E544E0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0B368E">
        <w:rPr>
          <w:rFonts w:asciiTheme="minorHAnsi" w:hAnsiTheme="minorHAnsi" w:cstheme="minorHAnsi"/>
          <w:bCs/>
          <w:i/>
          <w:iCs/>
          <w:sz w:val="16"/>
          <w:szCs w:val="20"/>
        </w:rPr>
        <w:t>*) wypełnić, jeżeli dotyczy</w:t>
      </w: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6757A" w14:textId="77777777" w:rsidR="0083400E" w:rsidRDefault="0083400E" w:rsidP="006C57B8">
      <w:pPr>
        <w:spacing w:after="0" w:line="240" w:lineRule="auto"/>
      </w:pPr>
      <w:r>
        <w:separator/>
      </w:r>
    </w:p>
  </w:endnote>
  <w:endnote w:type="continuationSeparator" w:id="0">
    <w:p w14:paraId="361E2230" w14:textId="77777777" w:rsidR="0083400E" w:rsidRDefault="0083400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726CAE2A" w:rsidR="003F33D0" w:rsidRPr="00495517" w:rsidRDefault="0026363A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4E626A62" wp14:editId="40B755D5">
          <wp:simplePos x="0" y="0"/>
          <wp:positionH relativeFrom="page">
            <wp:align>center</wp:align>
          </wp:positionH>
          <wp:positionV relativeFrom="bottomMargin">
            <wp:posOffset>95250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BB6B8" w14:textId="77777777" w:rsidR="0083400E" w:rsidRDefault="0083400E" w:rsidP="006C57B8">
      <w:pPr>
        <w:spacing w:after="0" w:line="240" w:lineRule="auto"/>
      </w:pPr>
      <w:r>
        <w:separator/>
      </w:r>
    </w:p>
  </w:footnote>
  <w:footnote w:type="continuationSeparator" w:id="0">
    <w:p w14:paraId="44B8B3F9" w14:textId="77777777" w:rsidR="0083400E" w:rsidRDefault="0083400E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95847"/>
    <w:rsid w:val="000B368E"/>
    <w:rsid w:val="000B3D5D"/>
    <w:rsid w:val="000B4A15"/>
    <w:rsid w:val="000C215C"/>
    <w:rsid w:val="000D087E"/>
    <w:rsid w:val="000D51AF"/>
    <w:rsid w:val="000D7454"/>
    <w:rsid w:val="000F6D67"/>
    <w:rsid w:val="00110B6B"/>
    <w:rsid w:val="00151274"/>
    <w:rsid w:val="00153B03"/>
    <w:rsid w:val="00162C5A"/>
    <w:rsid w:val="00187A7E"/>
    <w:rsid w:val="001910A6"/>
    <w:rsid w:val="001A0B2E"/>
    <w:rsid w:val="001E6D09"/>
    <w:rsid w:val="001F7A3C"/>
    <w:rsid w:val="00201466"/>
    <w:rsid w:val="00201CD5"/>
    <w:rsid w:val="00223A85"/>
    <w:rsid w:val="002330C6"/>
    <w:rsid w:val="002330C7"/>
    <w:rsid w:val="00244A1D"/>
    <w:rsid w:val="002617AE"/>
    <w:rsid w:val="0026363A"/>
    <w:rsid w:val="00275747"/>
    <w:rsid w:val="00275C86"/>
    <w:rsid w:val="00295D4F"/>
    <w:rsid w:val="002C4620"/>
    <w:rsid w:val="002C7617"/>
    <w:rsid w:val="002D32EC"/>
    <w:rsid w:val="00304152"/>
    <w:rsid w:val="00306CE0"/>
    <w:rsid w:val="00307A50"/>
    <w:rsid w:val="0034076B"/>
    <w:rsid w:val="003959AD"/>
    <w:rsid w:val="003963F8"/>
    <w:rsid w:val="0039679A"/>
    <w:rsid w:val="003A4E34"/>
    <w:rsid w:val="003B44EC"/>
    <w:rsid w:val="003C7688"/>
    <w:rsid w:val="003D07EA"/>
    <w:rsid w:val="003F2E96"/>
    <w:rsid w:val="003F33D0"/>
    <w:rsid w:val="003F7822"/>
    <w:rsid w:val="00437352"/>
    <w:rsid w:val="00444BB7"/>
    <w:rsid w:val="0045119B"/>
    <w:rsid w:val="00457B99"/>
    <w:rsid w:val="00474531"/>
    <w:rsid w:val="00487A81"/>
    <w:rsid w:val="00490528"/>
    <w:rsid w:val="00493B5B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1D95"/>
    <w:rsid w:val="00577725"/>
    <w:rsid w:val="00581239"/>
    <w:rsid w:val="005877C6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D6B7A"/>
    <w:rsid w:val="006E2AF5"/>
    <w:rsid w:val="006E384D"/>
    <w:rsid w:val="006E5557"/>
    <w:rsid w:val="006F32FE"/>
    <w:rsid w:val="00704F04"/>
    <w:rsid w:val="00722DA9"/>
    <w:rsid w:val="00740386"/>
    <w:rsid w:val="00745F59"/>
    <w:rsid w:val="00783F0A"/>
    <w:rsid w:val="0079063F"/>
    <w:rsid w:val="00791F99"/>
    <w:rsid w:val="007A4CAA"/>
    <w:rsid w:val="007A58E7"/>
    <w:rsid w:val="007B5166"/>
    <w:rsid w:val="007C5E69"/>
    <w:rsid w:val="007F4B7C"/>
    <w:rsid w:val="00814125"/>
    <w:rsid w:val="00822AD6"/>
    <w:rsid w:val="0083400E"/>
    <w:rsid w:val="00853E86"/>
    <w:rsid w:val="008671A4"/>
    <w:rsid w:val="00870483"/>
    <w:rsid w:val="00871241"/>
    <w:rsid w:val="008759D3"/>
    <w:rsid w:val="008903EE"/>
    <w:rsid w:val="008B66B3"/>
    <w:rsid w:val="008D449D"/>
    <w:rsid w:val="00901C95"/>
    <w:rsid w:val="009222AA"/>
    <w:rsid w:val="009407D2"/>
    <w:rsid w:val="009447BA"/>
    <w:rsid w:val="00950DC5"/>
    <w:rsid w:val="00954DC5"/>
    <w:rsid w:val="00971ADA"/>
    <w:rsid w:val="009740D8"/>
    <w:rsid w:val="009904AA"/>
    <w:rsid w:val="00993FB4"/>
    <w:rsid w:val="009B402A"/>
    <w:rsid w:val="009E66BF"/>
    <w:rsid w:val="00A0604B"/>
    <w:rsid w:val="00A165A7"/>
    <w:rsid w:val="00A23ABF"/>
    <w:rsid w:val="00A32477"/>
    <w:rsid w:val="00A447F2"/>
    <w:rsid w:val="00A46176"/>
    <w:rsid w:val="00A57D16"/>
    <w:rsid w:val="00A850FE"/>
    <w:rsid w:val="00A851A1"/>
    <w:rsid w:val="00AB053C"/>
    <w:rsid w:val="00AF025F"/>
    <w:rsid w:val="00B0262A"/>
    <w:rsid w:val="00B128A3"/>
    <w:rsid w:val="00B42889"/>
    <w:rsid w:val="00B502FE"/>
    <w:rsid w:val="00B527A7"/>
    <w:rsid w:val="00B77ECC"/>
    <w:rsid w:val="00B8414A"/>
    <w:rsid w:val="00BA2863"/>
    <w:rsid w:val="00BA463F"/>
    <w:rsid w:val="00BE2C6B"/>
    <w:rsid w:val="00BE3D50"/>
    <w:rsid w:val="00BE7444"/>
    <w:rsid w:val="00C83D10"/>
    <w:rsid w:val="00C914D0"/>
    <w:rsid w:val="00CA64C7"/>
    <w:rsid w:val="00CA67B7"/>
    <w:rsid w:val="00CB0DF2"/>
    <w:rsid w:val="00CB4117"/>
    <w:rsid w:val="00CC4E71"/>
    <w:rsid w:val="00CD1586"/>
    <w:rsid w:val="00CE0326"/>
    <w:rsid w:val="00CF1725"/>
    <w:rsid w:val="00CF52B2"/>
    <w:rsid w:val="00D429C5"/>
    <w:rsid w:val="00D60746"/>
    <w:rsid w:val="00D70B0B"/>
    <w:rsid w:val="00D9733A"/>
    <w:rsid w:val="00DB3C9A"/>
    <w:rsid w:val="00DB729C"/>
    <w:rsid w:val="00E11DE1"/>
    <w:rsid w:val="00E14B44"/>
    <w:rsid w:val="00E3320C"/>
    <w:rsid w:val="00E544E0"/>
    <w:rsid w:val="00E56827"/>
    <w:rsid w:val="00E61D46"/>
    <w:rsid w:val="00E71AD6"/>
    <w:rsid w:val="00EA7397"/>
    <w:rsid w:val="00ED177C"/>
    <w:rsid w:val="00EE39BD"/>
    <w:rsid w:val="00EF14F1"/>
    <w:rsid w:val="00F077BF"/>
    <w:rsid w:val="00F155A2"/>
    <w:rsid w:val="00F30A34"/>
    <w:rsid w:val="00F33114"/>
    <w:rsid w:val="00F56C9E"/>
    <w:rsid w:val="00F70602"/>
    <w:rsid w:val="00F70C77"/>
    <w:rsid w:val="00F821E9"/>
    <w:rsid w:val="00F8588F"/>
    <w:rsid w:val="00F91674"/>
    <w:rsid w:val="00FA4158"/>
    <w:rsid w:val="00FB6837"/>
    <w:rsid w:val="00FC580B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customStyle="1" w:styleId="Tekstpodstawowy31">
    <w:name w:val="Tekst podstawowy 31"/>
    <w:basedOn w:val="Normalny"/>
    <w:rsid w:val="003A4E34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99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31</cp:revision>
  <cp:lastPrinted>2021-07-14T11:54:00Z</cp:lastPrinted>
  <dcterms:created xsi:type="dcterms:W3CDTF">2020-11-30T09:32:00Z</dcterms:created>
  <dcterms:modified xsi:type="dcterms:W3CDTF">2021-07-14T11:54:00Z</dcterms:modified>
</cp:coreProperties>
</file>