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8" w:rsidRPr="005C38C7" w:rsidRDefault="00512405" w:rsidP="00627B48">
      <w:pPr>
        <w:tabs>
          <w:tab w:val="left" w:pos="900"/>
        </w:tabs>
        <w:spacing w:line="360" w:lineRule="auto"/>
        <w:rPr>
          <w:rFonts w:ascii="Lato" w:hAnsi="Lato"/>
          <w:i/>
          <w:color w:val="000000"/>
          <w:sz w:val="18"/>
          <w:szCs w:val="18"/>
        </w:rPr>
      </w:pPr>
      <w:r>
        <w:rPr>
          <w:rFonts w:ascii="Lato" w:hAnsi="Lato"/>
          <w:sz w:val="18"/>
          <w:szCs w:val="18"/>
        </w:rPr>
        <w:t>ZP-</w:t>
      </w:r>
      <w:r w:rsidR="00253AAC">
        <w:rPr>
          <w:rFonts w:ascii="Lato" w:hAnsi="Lato"/>
          <w:sz w:val="18"/>
          <w:szCs w:val="18"/>
        </w:rPr>
        <w:t>26</w:t>
      </w:r>
      <w:r w:rsidR="00627B48" w:rsidRPr="005C38C7">
        <w:rPr>
          <w:rFonts w:ascii="Lato" w:hAnsi="Lato"/>
          <w:color w:val="000000"/>
          <w:sz w:val="18"/>
          <w:szCs w:val="18"/>
        </w:rPr>
        <w:t>/</w:t>
      </w:r>
      <w:r w:rsidR="00CD351B">
        <w:rPr>
          <w:rFonts w:ascii="Lato" w:hAnsi="Lato"/>
          <w:color w:val="000000"/>
          <w:sz w:val="18"/>
          <w:szCs w:val="18"/>
        </w:rPr>
        <w:t>2016/11</w:t>
      </w:r>
      <w:r w:rsidR="00CA5EF5">
        <w:rPr>
          <w:rFonts w:ascii="Lato" w:hAnsi="Lato"/>
          <w:color w:val="000000"/>
          <w:sz w:val="18"/>
          <w:szCs w:val="18"/>
        </w:rPr>
        <w:t>/1169</w:t>
      </w:r>
      <w:r w:rsidR="00627B48" w:rsidRPr="005C38C7">
        <w:rPr>
          <w:rFonts w:ascii="Lato" w:hAnsi="Lato"/>
          <w:color w:val="000000"/>
          <w:sz w:val="18"/>
          <w:szCs w:val="18"/>
        </w:rPr>
        <w:t>/2017</w:t>
      </w:r>
      <w:r w:rsidR="00627B48" w:rsidRPr="005C38C7">
        <w:rPr>
          <w:rFonts w:ascii="Lato" w:hAnsi="Lato"/>
          <w:b/>
          <w:i/>
          <w:color w:val="000000"/>
          <w:sz w:val="18"/>
          <w:szCs w:val="18"/>
        </w:rPr>
        <w:t xml:space="preserve">       </w:t>
      </w:r>
      <w:r w:rsidR="00627B48" w:rsidRPr="005C38C7">
        <w:rPr>
          <w:rFonts w:ascii="Lato" w:hAnsi="Lato"/>
          <w:i/>
          <w:color w:val="000000"/>
          <w:sz w:val="18"/>
          <w:szCs w:val="18"/>
        </w:rPr>
        <w:t xml:space="preserve">                                                  </w:t>
      </w:r>
      <w:r w:rsidR="00627B48">
        <w:rPr>
          <w:rFonts w:ascii="Lato" w:hAnsi="Lato"/>
          <w:i/>
          <w:color w:val="000000"/>
          <w:sz w:val="18"/>
          <w:szCs w:val="18"/>
        </w:rPr>
        <w:t xml:space="preserve">                                 </w:t>
      </w:r>
      <w:r>
        <w:rPr>
          <w:rFonts w:ascii="Lato" w:hAnsi="Lato"/>
          <w:i/>
          <w:color w:val="000000"/>
          <w:sz w:val="18"/>
          <w:szCs w:val="18"/>
        </w:rPr>
        <w:t xml:space="preserve">       </w:t>
      </w:r>
      <w:r w:rsidR="00CA5EF5">
        <w:rPr>
          <w:rFonts w:ascii="Lato" w:hAnsi="Lato"/>
          <w:i/>
          <w:color w:val="000000"/>
          <w:sz w:val="18"/>
          <w:szCs w:val="18"/>
        </w:rPr>
        <w:t xml:space="preserve">       </w:t>
      </w:r>
      <w:r w:rsidR="00627B48" w:rsidRPr="005C38C7">
        <w:rPr>
          <w:rFonts w:ascii="Lato" w:hAnsi="Lato"/>
          <w:color w:val="000000"/>
          <w:sz w:val="18"/>
          <w:szCs w:val="18"/>
        </w:rPr>
        <w:t xml:space="preserve">Osowiec-Twierdza, dnia </w:t>
      </w:r>
      <w:r w:rsidR="00CA5EF5">
        <w:rPr>
          <w:rFonts w:ascii="Lato" w:hAnsi="Lato"/>
          <w:color w:val="000000"/>
          <w:sz w:val="18"/>
          <w:szCs w:val="18"/>
        </w:rPr>
        <w:t>09</w:t>
      </w:r>
      <w:r w:rsidR="00627B48" w:rsidRPr="005C38C7">
        <w:rPr>
          <w:rFonts w:ascii="Lato" w:hAnsi="Lato"/>
          <w:color w:val="000000"/>
          <w:sz w:val="18"/>
          <w:szCs w:val="18"/>
        </w:rPr>
        <w:t xml:space="preserve"> </w:t>
      </w:r>
      <w:r w:rsidR="00253AAC">
        <w:rPr>
          <w:rFonts w:ascii="Lato" w:hAnsi="Lato"/>
          <w:color w:val="000000"/>
          <w:sz w:val="18"/>
          <w:szCs w:val="18"/>
        </w:rPr>
        <w:t>lutego</w:t>
      </w:r>
      <w:r w:rsidR="00627B48" w:rsidRPr="005C38C7">
        <w:rPr>
          <w:rFonts w:ascii="Lato" w:hAnsi="Lato"/>
          <w:color w:val="000000"/>
          <w:sz w:val="18"/>
          <w:szCs w:val="18"/>
        </w:rPr>
        <w:t xml:space="preserve"> 2017 r.</w:t>
      </w:r>
    </w:p>
    <w:p w:rsidR="00627B48" w:rsidRPr="005C38C7" w:rsidRDefault="00627B48" w:rsidP="00627B48">
      <w:pPr>
        <w:rPr>
          <w:rFonts w:ascii="Lato" w:hAnsi="Lato"/>
          <w:sz w:val="20"/>
          <w:szCs w:val="20"/>
        </w:rPr>
      </w:pPr>
    </w:p>
    <w:p w:rsidR="00627B48" w:rsidRPr="007B08A2" w:rsidRDefault="00627B48" w:rsidP="00627B48">
      <w:pPr>
        <w:spacing w:after="0" w:line="360" w:lineRule="auto"/>
        <w:ind w:left="4897" w:firstLine="264"/>
        <w:jc w:val="right"/>
        <w:rPr>
          <w:rStyle w:val="Nagwek1Calibri"/>
          <w:rFonts w:ascii="Lato" w:eastAsia="Arial Unicode MS" w:hAnsi="Lato"/>
          <w:b w:val="0"/>
          <w:sz w:val="20"/>
          <w:szCs w:val="20"/>
        </w:rPr>
      </w:pPr>
      <w:r w:rsidRPr="007A2B2D">
        <w:rPr>
          <w:rStyle w:val="Nagwek1Calibri"/>
          <w:rFonts w:ascii="Lato" w:eastAsia="Arial Unicode MS" w:hAnsi="Lato"/>
          <w:sz w:val="18"/>
          <w:szCs w:val="18"/>
        </w:rPr>
        <w:t xml:space="preserve">        </w:t>
      </w:r>
      <w:bookmarkStart w:id="0" w:name="bookmark2"/>
      <w:r w:rsidRPr="007B08A2">
        <w:rPr>
          <w:rStyle w:val="Nagwek1Calibri"/>
          <w:rFonts w:ascii="Lato" w:eastAsia="Arial Unicode MS" w:hAnsi="Lato"/>
          <w:sz w:val="20"/>
          <w:szCs w:val="20"/>
        </w:rPr>
        <w:t xml:space="preserve">Do wszystkich Wykonawców  </w:t>
      </w:r>
      <w:bookmarkEnd w:id="0"/>
    </w:p>
    <w:p w:rsidR="00627B48" w:rsidRPr="0099625C" w:rsidRDefault="00627B48" w:rsidP="0099625C">
      <w:pPr>
        <w:tabs>
          <w:tab w:val="left" w:pos="900"/>
        </w:tabs>
        <w:suppressAutoHyphens/>
        <w:spacing w:line="360" w:lineRule="auto"/>
        <w:jc w:val="both"/>
        <w:rPr>
          <w:rFonts w:ascii="Lato" w:hAnsi="Lato"/>
          <w:sz w:val="18"/>
          <w:szCs w:val="18"/>
        </w:rPr>
      </w:pPr>
      <w:r w:rsidRPr="003C3828">
        <w:rPr>
          <w:rFonts w:ascii="Lato" w:eastAsia="Book Antiqua" w:hAnsi="Lato" w:cs="Book Antiqua"/>
          <w:b/>
          <w:sz w:val="18"/>
          <w:szCs w:val="18"/>
        </w:rPr>
        <w:t xml:space="preserve">Dotyczy: </w:t>
      </w:r>
      <w:bookmarkStart w:id="1" w:name="bookmark4"/>
      <w:r w:rsidRPr="003C3828">
        <w:rPr>
          <w:rFonts w:ascii="Lato" w:hAnsi="Lato"/>
          <w:sz w:val="18"/>
          <w:szCs w:val="18"/>
        </w:rPr>
        <w:t xml:space="preserve">przetargu nieograniczonego na </w:t>
      </w:r>
      <w:bookmarkEnd w:id="1"/>
      <w:r w:rsidR="0099625C">
        <w:rPr>
          <w:rFonts w:ascii="Lato" w:hAnsi="Lato"/>
          <w:sz w:val="18"/>
          <w:szCs w:val="18"/>
        </w:rPr>
        <w:t xml:space="preserve">robotę budowlaną </w:t>
      </w:r>
      <w:r w:rsidR="0099625C" w:rsidRPr="0099625C">
        <w:rPr>
          <w:rFonts w:ascii="Lato" w:hAnsi="Lato"/>
          <w:sz w:val="18"/>
          <w:szCs w:val="18"/>
        </w:rPr>
        <w:t>„Doposażenie i adaptacja bazy edukacyjnej Biebrzańskiego Parku Narodowego w siedzibie Parku: Centrum Edukacji i Z</w:t>
      </w:r>
      <w:r w:rsidR="0099625C">
        <w:rPr>
          <w:rFonts w:ascii="Lato" w:hAnsi="Lato"/>
          <w:sz w:val="18"/>
          <w:szCs w:val="18"/>
        </w:rPr>
        <w:t>arządzania w Osowcu-Twierdzy 8”-</w:t>
      </w:r>
      <w:r w:rsidR="00512405">
        <w:rPr>
          <w:rFonts w:ascii="Lato" w:hAnsi="Lato" w:cs="Calibri"/>
          <w:sz w:val="18"/>
          <w:szCs w:val="18"/>
          <w:lang w:eastAsia="ar-SA"/>
        </w:rPr>
        <w:t>Znak sprawy ZP-2</w:t>
      </w:r>
      <w:r w:rsidR="0099625C">
        <w:rPr>
          <w:rFonts w:ascii="Lato" w:hAnsi="Lato" w:cs="Calibri"/>
          <w:sz w:val="18"/>
          <w:szCs w:val="18"/>
          <w:lang w:eastAsia="ar-SA"/>
        </w:rPr>
        <w:t>6</w:t>
      </w:r>
      <w:r w:rsidR="00512405">
        <w:rPr>
          <w:rFonts w:ascii="Lato" w:hAnsi="Lato" w:cs="Calibri"/>
          <w:sz w:val="18"/>
          <w:szCs w:val="18"/>
          <w:lang w:eastAsia="ar-SA"/>
        </w:rPr>
        <w:t>/2016.</w:t>
      </w:r>
      <w:r w:rsidR="007827EB" w:rsidRPr="007827EB">
        <w:rPr>
          <w:rFonts w:ascii="Book Antiqua" w:hAnsi="Book Antiqua" w:cs="Calibri"/>
        </w:rPr>
        <w:t xml:space="preserve"> </w:t>
      </w:r>
      <w:r w:rsidR="007827EB" w:rsidRPr="007827EB">
        <w:rPr>
          <w:rFonts w:ascii="Lato" w:hAnsi="Lato" w:cs="Calibri"/>
          <w:sz w:val="20"/>
          <w:szCs w:val="20"/>
        </w:rPr>
        <w:t xml:space="preserve">Zamówienie udzielane </w:t>
      </w:r>
      <w:r w:rsidR="007827EB" w:rsidRPr="007827EB">
        <w:rPr>
          <w:rFonts w:ascii="Lato" w:hAnsi="Lato"/>
          <w:sz w:val="20"/>
          <w:szCs w:val="20"/>
        </w:rPr>
        <w:t>w ramach Programu Operacyjnego Infrastruktura i Środowisko 2014-2020 umowa: POIS.02.04.00-00-0007/16-00.</w:t>
      </w:r>
      <w:r w:rsidR="007827EB" w:rsidRPr="007827EB">
        <w:rPr>
          <w:rFonts w:ascii="Lato" w:eastAsia="Times New Roman" w:hAnsi="Lato" w:cs="Calibri"/>
          <w:sz w:val="20"/>
          <w:szCs w:val="20"/>
          <w:lang w:eastAsia="ar-SA"/>
        </w:rPr>
        <w:t xml:space="preserve"> „Doposażenie i adaptacja bazy edukacyjnej Biebrzańskiego Parku Narodowego w siedzibie Parku: Centrum Edukacji i Zarządzania w Osowcu-Twierdzy 8”</w:t>
      </w:r>
    </w:p>
    <w:p w:rsidR="00627B48" w:rsidRDefault="00627B48" w:rsidP="00627B48">
      <w:pPr>
        <w:spacing w:after="0" w:line="360" w:lineRule="auto"/>
        <w:jc w:val="both"/>
        <w:rPr>
          <w:rFonts w:ascii="Lato" w:eastAsia="Book Antiqua" w:hAnsi="Lato" w:cs="Book Antiqua"/>
          <w:sz w:val="20"/>
          <w:szCs w:val="20"/>
        </w:rPr>
      </w:pPr>
    </w:p>
    <w:p w:rsidR="00627B48" w:rsidRDefault="00074300" w:rsidP="00627B48">
      <w:pPr>
        <w:spacing w:after="0" w:line="360" w:lineRule="auto"/>
        <w:jc w:val="center"/>
        <w:rPr>
          <w:rFonts w:ascii="Lato" w:hAnsi="Lato"/>
          <w:b/>
          <w:bCs/>
          <w:iCs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Wyjaśnienie treści SIWZ- </w:t>
      </w:r>
      <w:r w:rsidR="008C5EB9">
        <w:rPr>
          <w:rFonts w:ascii="Lato" w:hAnsi="Lato"/>
          <w:b/>
          <w:sz w:val="20"/>
          <w:szCs w:val="20"/>
        </w:rPr>
        <w:t>Odpowiedź na pytanie</w:t>
      </w:r>
      <w:r w:rsidR="0099625C">
        <w:rPr>
          <w:rFonts w:ascii="Lato" w:hAnsi="Lato"/>
          <w:b/>
          <w:sz w:val="20"/>
          <w:szCs w:val="20"/>
        </w:rPr>
        <w:t xml:space="preserve"> z dnia 0</w:t>
      </w:r>
      <w:r w:rsidR="00CD351B">
        <w:rPr>
          <w:rFonts w:ascii="Lato" w:hAnsi="Lato"/>
          <w:b/>
          <w:sz w:val="20"/>
          <w:szCs w:val="20"/>
        </w:rPr>
        <w:t>8</w:t>
      </w:r>
      <w:r w:rsidR="0099625C">
        <w:rPr>
          <w:rFonts w:ascii="Lato" w:hAnsi="Lato"/>
          <w:b/>
          <w:sz w:val="20"/>
          <w:szCs w:val="20"/>
        </w:rPr>
        <w:t>.02.2017 r</w:t>
      </w:r>
      <w:r>
        <w:rPr>
          <w:rFonts w:ascii="Lato" w:hAnsi="Lato"/>
          <w:b/>
          <w:sz w:val="20"/>
          <w:szCs w:val="20"/>
        </w:rPr>
        <w:t>.</w:t>
      </w:r>
    </w:p>
    <w:p w:rsidR="00627B48" w:rsidRPr="003E7F70" w:rsidRDefault="00627B48" w:rsidP="00627B48">
      <w:pPr>
        <w:spacing w:after="0" w:line="360" w:lineRule="auto"/>
        <w:jc w:val="center"/>
        <w:rPr>
          <w:rFonts w:ascii="Lato" w:hAnsi="Lato"/>
          <w:b/>
          <w:bCs/>
          <w:iCs/>
          <w:sz w:val="20"/>
          <w:szCs w:val="20"/>
        </w:rPr>
      </w:pPr>
    </w:p>
    <w:p w:rsidR="0099625C" w:rsidRPr="007827EB" w:rsidRDefault="00627B48" w:rsidP="008C5EB9">
      <w:pPr>
        <w:spacing w:after="0" w:line="360" w:lineRule="auto"/>
        <w:ind w:firstLine="426"/>
        <w:jc w:val="both"/>
        <w:rPr>
          <w:rFonts w:ascii="Lato" w:hAnsi="Lato"/>
          <w:sz w:val="20"/>
          <w:szCs w:val="20"/>
        </w:rPr>
      </w:pPr>
      <w:r w:rsidRPr="003E7F70">
        <w:rPr>
          <w:rFonts w:ascii="Lato" w:hAnsi="Lato"/>
          <w:sz w:val="20"/>
          <w:szCs w:val="20"/>
        </w:rPr>
        <w:t xml:space="preserve">Zamawiający, działając zgodnie z  art.  </w:t>
      </w:r>
      <w:r w:rsidR="0099625C">
        <w:rPr>
          <w:rFonts w:ascii="Lato" w:hAnsi="Lato"/>
          <w:sz w:val="20"/>
          <w:szCs w:val="20"/>
        </w:rPr>
        <w:t>38</w:t>
      </w:r>
      <w:r w:rsidR="00F574D1">
        <w:rPr>
          <w:rFonts w:ascii="Lato" w:hAnsi="Lato"/>
          <w:sz w:val="20"/>
          <w:szCs w:val="20"/>
        </w:rPr>
        <w:t xml:space="preserve"> ust. 1</w:t>
      </w:r>
      <w:r w:rsidR="0099625C">
        <w:rPr>
          <w:rFonts w:ascii="Lato" w:hAnsi="Lato"/>
          <w:sz w:val="20"/>
          <w:szCs w:val="20"/>
        </w:rPr>
        <w:t xml:space="preserve"> i 2 </w:t>
      </w:r>
      <w:r>
        <w:rPr>
          <w:rFonts w:ascii="Lato" w:hAnsi="Lato"/>
          <w:sz w:val="20"/>
          <w:szCs w:val="20"/>
        </w:rPr>
        <w:t xml:space="preserve">ustawy z dnia  29 stycznia </w:t>
      </w:r>
      <w:r w:rsidRPr="003E7F70">
        <w:rPr>
          <w:rFonts w:ascii="Lato" w:hAnsi="Lato"/>
          <w:sz w:val="20"/>
          <w:szCs w:val="20"/>
        </w:rPr>
        <w:t xml:space="preserve">2004 r.  Prawo Zamówień Publicznych </w:t>
      </w:r>
      <w:r w:rsidRPr="003E7F70">
        <w:rPr>
          <w:rFonts w:ascii="Lato" w:hAnsi="Lato" w:cs="Calibri"/>
          <w:sz w:val="20"/>
          <w:szCs w:val="20"/>
        </w:rPr>
        <w:t>(Dz. U. z 2015 r. poz. 2164</w:t>
      </w:r>
      <w:r w:rsidRPr="003E7F70">
        <w:rPr>
          <w:rFonts w:ascii="Lato" w:hAnsi="Lato"/>
          <w:sz w:val="20"/>
          <w:szCs w:val="20"/>
        </w:rPr>
        <w:t xml:space="preserve"> z późniejszymi zmianami</w:t>
      </w:r>
      <w:r w:rsidR="00C91A89">
        <w:rPr>
          <w:rFonts w:ascii="Lato" w:hAnsi="Lato" w:cs="Calibri"/>
          <w:sz w:val="20"/>
          <w:szCs w:val="20"/>
        </w:rPr>
        <w:t>)</w:t>
      </w:r>
      <w:r w:rsidRPr="003E7F70">
        <w:rPr>
          <w:rFonts w:ascii="Lato" w:hAnsi="Lato" w:cs="Calibri"/>
          <w:sz w:val="20"/>
          <w:szCs w:val="20"/>
        </w:rPr>
        <w:t xml:space="preserve">, </w:t>
      </w:r>
      <w:r w:rsidRPr="003E7F70">
        <w:rPr>
          <w:rFonts w:ascii="Lato" w:hAnsi="Lato"/>
          <w:sz w:val="20"/>
          <w:szCs w:val="20"/>
        </w:rPr>
        <w:t xml:space="preserve">niniejszym </w:t>
      </w:r>
      <w:r w:rsidR="0099625C" w:rsidRPr="007827EB">
        <w:rPr>
          <w:rFonts w:ascii="Lato" w:hAnsi="Lato"/>
          <w:sz w:val="20"/>
          <w:szCs w:val="20"/>
        </w:rPr>
        <w:t xml:space="preserve">przekazuję </w:t>
      </w:r>
      <w:r w:rsidR="0099625C" w:rsidRPr="007827EB">
        <w:rPr>
          <w:rFonts w:ascii="Lato" w:hAnsi="Lato" w:cs="Calibri"/>
          <w:sz w:val="20"/>
          <w:szCs w:val="20"/>
        </w:rPr>
        <w:t>treść zapytań jakie wpłynęły do Zamawiającego oraz odpowiedzi  jakie zostały udzielone w związku z przysłanymi przez wykonawcę zapytaniami dotyczącymi specyfikacji istotnych wa</w:t>
      </w:r>
      <w:r w:rsidR="00D97FB9">
        <w:rPr>
          <w:rFonts w:ascii="Lato" w:hAnsi="Lato" w:cs="Calibri"/>
          <w:sz w:val="20"/>
          <w:szCs w:val="20"/>
        </w:rPr>
        <w:t>runków zamówienia w/w przetargu</w:t>
      </w:r>
      <w:r w:rsidR="0099625C" w:rsidRPr="007827EB">
        <w:rPr>
          <w:rFonts w:ascii="Lato" w:hAnsi="Lato" w:cs="Calibri"/>
          <w:sz w:val="20"/>
          <w:szCs w:val="20"/>
        </w:rPr>
        <w:t>:</w:t>
      </w:r>
    </w:p>
    <w:p w:rsidR="00627B48" w:rsidRDefault="00627B48" w:rsidP="00627B48">
      <w:pPr>
        <w:tabs>
          <w:tab w:val="left" w:pos="900"/>
        </w:tabs>
        <w:suppressAutoHyphens/>
        <w:spacing w:after="0" w:line="360" w:lineRule="auto"/>
        <w:jc w:val="both"/>
        <w:rPr>
          <w:rFonts w:ascii="Book Antiqua" w:hAnsi="Book Antiqua"/>
          <w:b/>
        </w:rPr>
      </w:pPr>
    </w:p>
    <w:p w:rsidR="0090433B" w:rsidRPr="0090433B" w:rsidRDefault="0090433B" w:rsidP="00F80E2B">
      <w:pPr>
        <w:spacing w:after="0" w:line="360" w:lineRule="auto"/>
        <w:jc w:val="both"/>
        <w:rPr>
          <w:rFonts w:ascii="Lato" w:hAnsi="Lato" w:cs="Calibri"/>
          <w:b/>
          <w:sz w:val="20"/>
          <w:szCs w:val="20"/>
        </w:rPr>
      </w:pPr>
      <w:r w:rsidRPr="0090433B">
        <w:rPr>
          <w:rFonts w:ascii="Lato" w:hAnsi="Lato" w:cs="Calibri"/>
          <w:b/>
          <w:sz w:val="20"/>
          <w:szCs w:val="20"/>
        </w:rPr>
        <w:t xml:space="preserve">Pytanie </w:t>
      </w:r>
      <w:r>
        <w:rPr>
          <w:rFonts w:ascii="Lato" w:hAnsi="Lato" w:cs="Calibri"/>
          <w:b/>
          <w:sz w:val="20"/>
          <w:szCs w:val="20"/>
        </w:rPr>
        <w:t>nr 1</w:t>
      </w:r>
    </w:p>
    <w:p w:rsidR="00CD351B" w:rsidRPr="00F80E2B" w:rsidRDefault="00CD351B" w:rsidP="00F80E2B">
      <w:pPr>
        <w:spacing w:after="0" w:line="360" w:lineRule="auto"/>
        <w:rPr>
          <w:rFonts w:ascii="Lato" w:hAnsi="Lato" w:cs="Calibri"/>
          <w:sz w:val="20"/>
          <w:szCs w:val="20"/>
        </w:rPr>
      </w:pPr>
      <w:r w:rsidRPr="00F80E2B">
        <w:rPr>
          <w:rFonts w:ascii="Lato" w:hAnsi="Lato" w:cs="Calibri"/>
          <w:sz w:val="20"/>
          <w:szCs w:val="20"/>
        </w:rPr>
        <w:t>Czy jest możliwość abyśmy otrzymali schematy połączeń urządzeń Audio-Video?</w:t>
      </w:r>
    </w:p>
    <w:p w:rsidR="00F80E2B" w:rsidRDefault="00F80E2B" w:rsidP="00CD351B"/>
    <w:p w:rsidR="00FE2047" w:rsidRPr="0090433B" w:rsidRDefault="0090433B" w:rsidP="00F80E2B">
      <w:pPr>
        <w:spacing w:after="0" w:line="360" w:lineRule="auto"/>
        <w:jc w:val="both"/>
        <w:rPr>
          <w:rStyle w:val="Pogrubienie"/>
          <w:rFonts w:ascii="Lato" w:hAnsi="Lato"/>
          <w:sz w:val="20"/>
          <w:szCs w:val="20"/>
        </w:rPr>
      </w:pPr>
      <w:r w:rsidRPr="0090433B">
        <w:rPr>
          <w:rStyle w:val="Pogrubienie"/>
          <w:rFonts w:ascii="Lato" w:hAnsi="Lato"/>
          <w:sz w:val="20"/>
          <w:szCs w:val="20"/>
        </w:rPr>
        <w:t xml:space="preserve">Odpowiedź: </w:t>
      </w:r>
    </w:p>
    <w:p w:rsidR="00CD351B" w:rsidRPr="00CD351B" w:rsidRDefault="007827EB" w:rsidP="00627B48">
      <w:pPr>
        <w:spacing w:after="0" w:line="360" w:lineRule="auto"/>
        <w:jc w:val="both"/>
        <w:rPr>
          <w:rStyle w:val="Pogrubienie"/>
          <w:rFonts w:ascii="Lato" w:hAnsi="Lato"/>
          <w:b w:val="0"/>
          <w:sz w:val="20"/>
          <w:szCs w:val="20"/>
        </w:rPr>
      </w:pPr>
      <w:r w:rsidRPr="00CD351B">
        <w:rPr>
          <w:rStyle w:val="Pogrubienie"/>
          <w:rFonts w:ascii="Lato" w:hAnsi="Lato"/>
          <w:b w:val="0"/>
          <w:sz w:val="20"/>
          <w:szCs w:val="20"/>
        </w:rPr>
        <w:t xml:space="preserve">Zamawiający </w:t>
      </w:r>
      <w:r w:rsidR="00CD351B" w:rsidRPr="00CD351B">
        <w:rPr>
          <w:rStyle w:val="Pogrubienie"/>
          <w:rFonts w:ascii="Lato" w:hAnsi="Lato"/>
          <w:b w:val="0"/>
          <w:sz w:val="20"/>
          <w:szCs w:val="20"/>
        </w:rPr>
        <w:t>udostępni na stronie internetowej schematy podłączeń urządzeń Audio-Video jako projekt multimedia</w:t>
      </w:r>
      <w:r w:rsidR="00937BAA">
        <w:rPr>
          <w:rStyle w:val="Pogrubienie"/>
          <w:rFonts w:ascii="Lato" w:hAnsi="Lato"/>
          <w:b w:val="0"/>
          <w:sz w:val="20"/>
          <w:szCs w:val="20"/>
        </w:rPr>
        <w:t>-</w:t>
      </w:r>
      <w:r w:rsidR="00CD351B" w:rsidRPr="00CD351B">
        <w:rPr>
          <w:rStyle w:val="Pogrubienie"/>
          <w:rFonts w:ascii="Lato" w:hAnsi="Lato"/>
          <w:b w:val="0"/>
          <w:sz w:val="20"/>
          <w:szCs w:val="20"/>
        </w:rPr>
        <w:t xml:space="preserve"> część graficzna.</w:t>
      </w:r>
    </w:p>
    <w:p w:rsidR="00CD351B" w:rsidRDefault="00CD351B" w:rsidP="00627B48">
      <w:pPr>
        <w:spacing w:after="0" w:line="360" w:lineRule="auto"/>
        <w:jc w:val="both"/>
        <w:rPr>
          <w:rStyle w:val="Pogrubienie"/>
          <w:rFonts w:ascii="Lato" w:hAnsi="Lato"/>
          <w:sz w:val="20"/>
          <w:szCs w:val="20"/>
        </w:rPr>
      </w:pPr>
    </w:p>
    <w:p w:rsidR="00627B48" w:rsidRPr="00636102" w:rsidRDefault="00765C6E" w:rsidP="00765C6E">
      <w:pPr>
        <w:spacing w:before="120" w:after="120" w:line="360" w:lineRule="auto"/>
        <w:contextualSpacing/>
        <w:jc w:val="both"/>
        <w:rPr>
          <w:rFonts w:ascii="Lato" w:eastAsia="Times New Roman" w:hAnsi="Lato"/>
          <w:sz w:val="20"/>
          <w:szCs w:val="20"/>
          <w:lang w:bidi="en-US"/>
        </w:rPr>
      </w:pPr>
      <w:r w:rsidRPr="00636102">
        <w:rPr>
          <w:rFonts w:ascii="Lato" w:eastAsia="Times New Roman" w:hAnsi="Lato"/>
          <w:sz w:val="20"/>
          <w:szCs w:val="20"/>
          <w:lang w:bidi="en-US"/>
        </w:rPr>
        <w:t xml:space="preserve">Powyższa odpowiedź na pytanie </w:t>
      </w:r>
      <w:r w:rsidR="00BB3B88" w:rsidRPr="00636102">
        <w:rPr>
          <w:rFonts w:ascii="Lato" w:eastAsia="Times New Roman" w:hAnsi="Lato"/>
          <w:sz w:val="20"/>
          <w:szCs w:val="20"/>
          <w:lang w:bidi="en-US"/>
        </w:rPr>
        <w:t>nie stanowi</w:t>
      </w:r>
      <w:r w:rsidRPr="00636102">
        <w:rPr>
          <w:rFonts w:ascii="Lato" w:eastAsia="Times New Roman" w:hAnsi="Lato"/>
          <w:sz w:val="20"/>
          <w:szCs w:val="20"/>
          <w:lang w:bidi="en-US"/>
        </w:rPr>
        <w:t xml:space="preserve"> zmiany treści SIWZ.</w:t>
      </w:r>
    </w:p>
    <w:p w:rsidR="0090433B" w:rsidRDefault="0090433B" w:rsidP="00627B48">
      <w:pPr>
        <w:spacing w:after="0" w:line="360" w:lineRule="auto"/>
        <w:jc w:val="both"/>
        <w:rPr>
          <w:rFonts w:ascii="Lato" w:hAnsi="Lato"/>
          <w:sz w:val="20"/>
          <w:szCs w:val="20"/>
        </w:rPr>
      </w:pPr>
      <w:bookmarkStart w:id="2" w:name="_GoBack"/>
      <w:bookmarkEnd w:id="2"/>
    </w:p>
    <w:p w:rsidR="00636102" w:rsidRDefault="00636102" w:rsidP="00627B48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:rsidR="00627B48" w:rsidRDefault="00E66612" w:rsidP="00937BAA">
      <w:pPr>
        <w:spacing w:line="360" w:lineRule="auto"/>
        <w:ind w:left="5783" w:firstLine="589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Zatwierdził</w:t>
      </w:r>
      <w:r w:rsidR="00627B48" w:rsidRPr="00CA5AFF">
        <w:rPr>
          <w:rFonts w:ascii="Lato" w:hAnsi="Lato"/>
          <w:b/>
          <w:sz w:val="20"/>
          <w:szCs w:val="20"/>
        </w:rPr>
        <w:t>:</w:t>
      </w:r>
    </w:p>
    <w:p w:rsidR="00D70B0B" w:rsidRPr="00CA5EF5" w:rsidRDefault="00CA5EF5" w:rsidP="00CA5EF5">
      <w:pPr>
        <w:spacing w:after="0" w:line="240" w:lineRule="auto"/>
        <w:ind w:left="4956" w:firstLine="708"/>
        <w:jc w:val="center"/>
        <w:rPr>
          <w:rFonts w:ascii="Lato" w:hAnsi="Lato"/>
          <w:b/>
          <w:sz w:val="20"/>
          <w:szCs w:val="20"/>
        </w:rPr>
      </w:pPr>
      <w:r w:rsidRPr="00CA5EF5">
        <w:rPr>
          <w:rFonts w:ascii="Lato" w:hAnsi="Lato"/>
          <w:b/>
          <w:sz w:val="20"/>
          <w:szCs w:val="20"/>
        </w:rPr>
        <w:t>Dyrektor</w:t>
      </w:r>
    </w:p>
    <w:p w:rsidR="00CA5EF5" w:rsidRPr="00CA5EF5" w:rsidRDefault="00CA5EF5" w:rsidP="00CA5EF5">
      <w:pPr>
        <w:spacing w:after="0" w:line="240" w:lineRule="auto"/>
        <w:ind w:left="4956" w:firstLine="708"/>
        <w:jc w:val="center"/>
        <w:rPr>
          <w:rFonts w:ascii="Lato" w:hAnsi="Lato"/>
          <w:b/>
          <w:sz w:val="20"/>
          <w:szCs w:val="20"/>
        </w:rPr>
      </w:pPr>
      <w:r w:rsidRPr="00CA5EF5">
        <w:rPr>
          <w:rFonts w:ascii="Lato" w:hAnsi="Lato"/>
          <w:b/>
          <w:sz w:val="20"/>
          <w:szCs w:val="20"/>
        </w:rPr>
        <w:t>Biebrzańskiego Parku Narodowego</w:t>
      </w:r>
    </w:p>
    <w:p w:rsidR="00CA5EF5" w:rsidRPr="00CA5EF5" w:rsidRDefault="00CA5EF5" w:rsidP="00CA5EF5">
      <w:pPr>
        <w:spacing w:after="0" w:line="240" w:lineRule="auto"/>
        <w:ind w:left="4956" w:firstLine="708"/>
        <w:jc w:val="center"/>
        <w:rPr>
          <w:rFonts w:ascii="Lato" w:hAnsi="Lato"/>
          <w:b/>
          <w:sz w:val="20"/>
          <w:szCs w:val="20"/>
        </w:rPr>
      </w:pPr>
      <w:r w:rsidRPr="00CA5EF5">
        <w:rPr>
          <w:rFonts w:ascii="Lato" w:hAnsi="Lato"/>
          <w:b/>
          <w:sz w:val="20"/>
          <w:szCs w:val="20"/>
        </w:rPr>
        <w:t xml:space="preserve">mgr Andrzej </w:t>
      </w:r>
      <w:proofErr w:type="spellStart"/>
      <w:r w:rsidRPr="00CA5EF5">
        <w:rPr>
          <w:rFonts w:ascii="Lato" w:hAnsi="Lato"/>
          <w:b/>
          <w:sz w:val="20"/>
          <w:szCs w:val="20"/>
        </w:rPr>
        <w:t>Grygoruk</w:t>
      </w:r>
      <w:proofErr w:type="spellEnd"/>
    </w:p>
    <w:sectPr w:rsidR="00CA5EF5" w:rsidRPr="00CA5EF5" w:rsidSect="00010B8F">
      <w:footerReference w:type="default" r:id="rId8"/>
      <w:headerReference w:type="first" r:id="rId9"/>
      <w:footerReference w:type="first" r:id="rId10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2C" w:rsidRDefault="0069702C" w:rsidP="006C57B8">
      <w:pPr>
        <w:spacing w:after="0" w:line="240" w:lineRule="auto"/>
      </w:pPr>
      <w:r>
        <w:separator/>
      </w:r>
    </w:p>
  </w:endnote>
  <w:endnote w:type="continuationSeparator" w:id="0">
    <w:p w:rsidR="0069702C" w:rsidRDefault="0069702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97" w:rsidRPr="00495517" w:rsidRDefault="00833A46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CD351B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D1705F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6D" w:rsidRDefault="00986262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2C" w:rsidRDefault="0069702C" w:rsidP="006C57B8">
      <w:pPr>
        <w:spacing w:after="0" w:line="240" w:lineRule="auto"/>
      </w:pPr>
      <w:r>
        <w:separator/>
      </w:r>
    </w:p>
  </w:footnote>
  <w:footnote w:type="continuationSeparator" w:id="0">
    <w:p w:rsidR="0069702C" w:rsidRDefault="0069702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86262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6434B6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CE2"/>
    <w:multiLevelType w:val="hybridMultilevel"/>
    <w:tmpl w:val="138661A8"/>
    <w:lvl w:ilvl="0" w:tplc="C0D66FA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696E"/>
    <w:multiLevelType w:val="multilevel"/>
    <w:tmpl w:val="D6AAE0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Book Antiqua" w:eastAsia="Times New Roman" w:hAnsi="Book Antiqua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99"/>
    <w:rsid w:val="00010B8F"/>
    <w:rsid w:val="00012A65"/>
    <w:rsid w:val="0002466B"/>
    <w:rsid w:val="00030B8B"/>
    <w:rsid w:val="00036CE8"/>
    <w:rsid w:val="000441D8"/>
    <w:rsid w:val="00064512"/>
    <w:rsid w:val="00074300"/>
    <w:rsid w:val="000B3D5D"/>
    <w:rsid w:val="000C215C"/>
    <w:rsid w:val="000D51AF"/>
    <w:rsid w:val="0014576F"/>
    <w:rsid w:val="00151274"/>
    <w:rsid w:val="0015240A"/>
    <w:rsid w:val="00153B03"/>
    <w:rsid w:val="00154E2D"/>
    <w:rsid w:val="001A0B2E"/>
    <w:rsid w:val="001A0C99"/>
    <w:rsid w:val="001F085B"/>
    <w:rsid w:val="001F7A3C"/>
    <w:rsid w:val="00253AAC"/>
    <w:rsid w:val="00275747"/>
    <w:rsid w:val="0029187E"/>
    <w:rsid w:val="00304152"/>
    <w:rsid w:val="00306CE0"/>
    <w:rsid w:val="00336F91"/>
    <w:rsid w:val="0036345E"/>
    <w:rsid w:val="003712BB"/>
    <w:rsid w:val="003804D0"/>
    <w:rsid w:val="003963F8"/>
    <w:rsid w:val="0039679A"/>
    <w:rsid w:val="003A73F0"/>
    <w:rsid w:val="003C7688"/>
    <w:rsid w:val="003D07EA"/>
    <w:rsid w:val="003F2E96"/>
    <w:rsid w:val="003F33D0"/>
    <w:rsid w:val="003F7822"/>
    <w:rsid w:val="004019EB"/>
    <w:rsid w:val="00421CAA"/>
    <w:rsid w:val="00437FEC"/>
    <w:rsid w:val="00457B99"/>
    <w:rsid w:val="00467B97"/>
    <w:rsid w:val="004713BE"/>
    <w:rsid w:val="00477C7A"/>
    <w:rsid w:val="00490528"/>
    <w:rsid w:val="00495517"/>
    <w:rsid w:val="004C1F58"/>
    <w:rsid w:val="004D6E16"/>
    <w:rsid w:val="00512405"/>
    <w:rsid w:val="00513E5A"/>
    <w:rsid w:val="00550158"/>
    <w:rsid w:val="00557124"/>
    <w:rsid w:val="00567604"/>
    <w:rsid w:val="00577725"/>
    <w:rsid w:val="00581239"/>
    <w:rsid w:val="00584855"/>
    <w:rsid w:val="005C0A03"/>
    <w:rsid w:val="005D31C9"/>
    <w:rsid w:val="005E3840"/>
    <w:rsid w:val="005F5F6D"/>
    <w:rsid w:val="00613D6A"/>
    <w:rsid w:val="00627B48"/>
    <w:rsid w:val="00636102"/>
    <w:rsid w:val="006434B6"/>
    <w:rsid w:val="00667DF5"/>
    <w:rsid w:val="006730B1"/>
    <w:rsid w:val="0069702C"/>
    <w:rsid w:val="006B6B1D"/>
    <w:rsid w:val="006C57B8"/>
    <w:rsid w:val="006D0DF2"/>
    <w:rsid w:val="006D6AFD"/>
    <w:rsid w:val="006E2AF5"/>
    <w:rsid w:val="006E384D"/>
    <w:rsid w:val="006F6877"/>
    <w:rsid w:val="00704F04"/>
    <w:rsid w:val="00740386"/>
    <w:rsid w:val="00765C6E"/>
    <w:rsid w:val="007827EB"/>
    <w:rsid w:val="0079063F"/>
    <w:rsid w:val="00791F99"/>
    <w:rsid w:val="007B08A2"/>
    <w:rsid w:val="007B0BA5"/>
    <w:rsid w:val="007D0AA5"/>
    <w:rsid w:val="007D221C"/>
    <w:rsid w:val="007F4B7C"/>
    <w:rsid w:val="008007C7"/>
    <w:rsid w:val="0081312A"/>
    <w:rsid w:val="00822AD6"/>
    <w:rsid w:val="00833A46"/>
    <w:rsid w:val="0085240D"/>
    <w:rsid w:val="008671A4"/>
    <w:rsid w:val="00870483"/>
    <w:rsid w:val="00871241"/>
    <w:rsid w:val="00874840"/>
    <w:rsid w:val="008759D3"/>
    <w:rsid w:val="008903EE"/>
    <w:rsid w:val="008B66B3"/>
    <w:rsid w:val="008B6A0F"/>
    <w:rsid w:val="008C5EB9"/>
    <w:rsid w:val="008E7609"/>
    <w:rsid w:val="00901C95"/>
    <w:rsid w:val="0090433B"/>
    <w:rsid w:val="0093766B"/>
    <w:rsid w:val="00937BAA"/>
    <w:rsid w:val="009447BA"/>
    <w:rsid w:val="0094522F"/>
    <w:rsid w:val="00954DC5"/>
    <w:rsid w:val="00956535"/>
    <w:rsid w:val="009740D8"/>
    <w:rsid w:val="00975A9E"/>
    <w:rsid w:val="00984CFB"/>
    <w:rsid w:val="00986262"/>
    <w:rsid w:val="009904AA"/>
    <w:rsid w:val="0099625C"/>
    <w:rsid w:val="00A165A7"/>
    <w:rsid w:val="00A27612"/>
    <w:rsid w:val="00A36BEC"/>
    <w:rsid w:val="00A447F2"/>
    <w:rsid w:val="00A471A5"/>
    <w:rsid w:val="00A851A1"/>
    <w:rsid w:val="00AA0A8F"/>
    <w:rsid w:val="00B3054F"/>
    <w:rsid w:val="00B42889"/>
    <w:rsid w:val="00B447B1"/>
    <w:rsid w:val="00B77ECC"/>
    <w:rsid w:val="00BA463F"/>
    <w:rsid w:val="00BB3B88"/>
    <w:rsid w:val="00BC4007"/>
    <w:rsid w:val="00BE2C6B"/>
    <w:rsid w:val="00BE3D50"/>
    <w:rsid w:val="00BE7444"/>
    <w:rsid w:val="00BF0ACE"/>
    <w:rsid w:val="00C2499B"/>
    <w:rsid w:val="00C50669"/>
    <w:rsid w:val="00C91A89"/>
    <w:rsid w:val="00CA5EF5"/>
    <w:rsid w:val="00CA64C7"/>
    <w:rsid w:val="00CA67B7"/>
    <w:rsid w:val="00CB0DF2"/>
    <w:rsid w:val="00CB3852"/>
    <w:rsid w:val="00CD351B"/>
    <w:rsid w:val="00D1705F"/>
    <w:rsid w:val="00D310B4"/>
    <w:rsid w:val="00D70B0B"/>
    <w:rsid w:val="00D71ADE"/>
    <w:rsid w:val="00D72877"/>
    <w:rsid w:val="00D9733A"/>
    <w:rsid w:val="00D97DD4"/>
    <w:rsid w:val="00D97FB9"/>
    <w:rsid w:val="00DB729C"/>
    <w:rsid w:val="00DE1388"/>
    <w:rsid w:val="00E14B44"/>
    <w:rsid w:val="00E22B0F"/>
    <w:rsid w:val="00E54070"/>
    <w:rsid w:val="00E56827"/>
    <w:rsid w:val="00E61D46"/>
    <w:rsid w:val="00E66612"/>
    <w:rsid w:val="00EA7397"/>
    <w:rsid w:val="00EE39BD"/>
    <w:rsid w:val="00F077BF"/>
    <w:rsid w:val="00F155A2"/>
    <w:rsid w:val="00F2682E"/>
    <w:rsid w:val="00F30A34"/>
    <w:rsid w:val="00F33114"/>
    <w:rsid w:val="00F51E6C"/>
    <w:rsid w:val="00F574D1"/>
    <w:rsid w:val="00F678B4"/>
    <w:rsid w:val="00F70C77"/>
    <w:rsid w:val="00F80E2B"/>
    <w:rsid w:val="00FA4158"/>
    <w:rsid w:val="00FB6837"/>
    <w:rsid w:val="00FE2047"/>
    <w:rsid w:val="00FE2A16"/>
    <w:rsid w:val="00FE48A2"/>
    <w:rsid w:val="00FE6EF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semiHidden="0" w:uiPriority="2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B4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qFormat/>
    <w:rsid w:val="00627B48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pl-PL"/>
    </w:rPr>
  </w:style>
  <w:style w:type="character" w:customStyle="1" w:styleId="TeksttreciPogrubienie">
    <w:name w:val="Tekst treści + Pogrubienie"/>
    <w:basedOn w:val="Domylnaczcionkaakapitu"/>
    <w:uiPriority w:val="99"/>
    <w:rsid w:val="00627B48"/>
    <w:rPr>
      <w:rFonts w:ascii="Book Antiqua" w:hAnsi="Book Antiqua" w:cs="Book Antiqua" w:hint="default"/>
      <w:b/>
      <w:bCs/>
      <w:spacing w:val="-2"/>
      <w:sz w:val="21"/>
      <w:szCs w:val="21"/>
    </w:rPr>
  </w:style>
  <w:style w:type="table" w:styleId="Tabela-Siatka">
    <w:name w:val="Table Grid"/>
    <w:basedOn w:val="Standardowy"/>
    <w:rsid w:val="00627B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Calibri">
    <w:name w:val="Nagłówek #1 + Calibri"/>
    <w:aliases w:val="13,5 pt"/>
    <w:uiPriority w:val="99"/>
    <w:rsid w:val="00627B48"/>
    <w:rPr>
      <w:rFonts w:ascii="Calibri" w:hAnsi="Calibri" w:cs="Calibri"/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semiHidden="0" w:uiPriority="2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B4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qFormat/>
    <w:rsid w:val="00627B48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pl-PL"/>
    </w:rPr>
  </w:style>
  <w:style w:type="character" w:customStyle="1" w:styleId="TeksttreciPogrubienie">
    <w:name w:val="Tekst treści + Pogrubienie"/>
    <w:basedOn w:val="Domylnaczcionkaakapitu"/>
    <w:uiPriority w:val="99"/>
    <w:rsid w:val="00627B48"/>
    <w:rPr>
      <w:rFonts w:ascii="Book Antiqua" w:hAnsi="Book Antiqua" w:cs="Book Antiqua" w:hint="default"/>
      <w:b/>
      <w:bCs/>
      <w:spacing w:val="-2"/>
      <w:sz w:val="21"/>
      <w:szCs w:val="21"/>
    </w:rPr>
  </w:style>
  <w:style w:type="table" w:styleId="Tabela-Siatka">
    <w:name w:val="Table Grid"/>
    <w:basedOn w:val="Standardowy"/>
    <w:rsid w:val="00627B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Calibri">
    <w:name w:val="Nagłówek #1 + Calibri"/>
    <w:aliases w:val="13,5 pt"/>
    <w:uiPriority w:val="99"/>
    <w:rsid w:val="00627B48"/>
    <w:rPr>
      <w:rFonts w:ascii="Calibri" w:hAnsi="Calibri" w:cs="Calibri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kowski%20Grzegorz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241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Polkowski</dc:creator>
  <cp:lastModifiedBy>Powałko Tomasz</cp:lastModifiedBy>
  <cp:revision>49</cp:revision>
  <cp:lastPrinted>2017-02-08T13:59:00Z</cp:lastPrinted>
  <dcterms:created xsi:type="dcterms:W3CDTF">2017-02-07T13:06:00Z</dcterms:created>
  <dcterms:modified xsi:type="dcterms:W3CDTF">2017-02-09T07:08:00Z</dcterms:modified>
</cp:coreProperties>
</file>